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64" w:rsidRDefault="00BA79A2">
      <w:pPr>
        <w:pStyle w:val="a5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>ПРОЕКТ</w:t>
      </w:r>
    </w:p>
    <w:p w:rsidR="00737064" w:rsidRDefault="00737064">
      <w:pPr>
        <w:pStyle w:val="a5"/>
        <w:rPr>
          <w:lang w:val="ru-RU"/>
        </w:rPr>
      </w:pPr>
    </w:p>
    <w:p w:rsidR="00737064" w:rsidRDefault="00BA79A2">
      <w:pPr>
        <w:pStyle w:val="a5"/>
        <w:rPr>
          <w:lang w:val="ru-RU"/>
        </w:rPr>
      </w:pPr>
      <w:r>
        <w:rPr>
          <w:lang w:val="ru-RU"/>
        </w:rPr>
        <w:t xml:space="preserve">ДОГОВОР № ____                           </w:t>
      </w:r>
    </w:p>
    <w:p w:rsidR="00737064" w:rsidRDefault="00BA79A2">
      <w:pPr>
        <w:pStyle w:val="Standard"/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737064" w:rsidRDefault="00737064">
      <w:pPr>
        <w:pStyle w:val="Standard"/>
      </w:pPr>
    </w:p>
    <w:p w:rsidR="00737064" w:rsidRDefault="00737064">
      <w:pPr>
        <w:pStyle w:val="Standard"/>
      </w:pPr>
    </w:p>
    <w:p w:rsidR="00737064" w:rsidRDefault="00BA79A2">
      <w:pPr>
        <w:pStyle w:val="Standard"/>
      </w:pPr>
      <w:r>
        <w:rPr>
          <w:b/>
          <w:bCs/>
        </w:rPr>
        <w:t>с. Кетово</w:t>
      </w:r>
      <w:r>
        <w:rPr>
          <w:b/>
          <w:bCs/>
          <w:color w:val="FF0000"/>
        </w:rPr>
        <w:t xml:space="preserve"> </w:t>
      </w:r>
      <w:r>
        <w:rPr>
          <w:b/>
          <w:bCs/>
        </w:rPr>
        <w:t xml:space="preserve"> Кетовский район Курганская область</w:t>
      </w:r>
    </w:p>
    <w:p w:rsidR="00737064" w:rsidRDefault="00737064">
      <w:pPr>
        <w:pStyle w:val="Standard"/>
      </w:pPr>
    </w:p>
    <w:p w:rsidR="00737064" w:rsidRDefault="00BA79A2">
      <w:pPr>
        <w:pStyle w:val="Standard"/>
        <w:shd w:val="clear" w:color="auto" w:fill="FFFFFF"/>
      </w:pPr>
      <w:r>
        <w:t>_________________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 xml:space="preserve">две тысячи девятнадцатого года  </w:t>
      </w:r>
    </w:p>
    <w:p w:rsidR="00737064" w:rsidRDefault="00737064">
      <w:pPr>
        <w:pStyle w:val="Standard"/>
      </w:pPr>
    </w:p>
    <w:p w:rsidR="00737064" w:rsidRDefault="00737064">
      <w:pPr>
        <w:pStyle w:val="Standard"/>
      </w:pPr>
    </w:p>
    <w:p w:rsidR="00737064" w:rsidRDefault="00BA79A2">
      <w:pPr>
        <w:pStyle w:val="Standard"/>
        <w:ind w:firstLine="708"/>
        <w:jc w:val="both"/>
      </w:pPr>
      <w:r>
        <w:t>Мы, нижеподписавшиеся: Администрация  Кетовского района Курганской области место нахождения: Россия, 641310, Курганская область, Кетовский район, с. Кетово, ул. Косм</w:t>
      </w:r>
      <w:r>
        <w:t>онавтов, 39, в лице Председателя Кетовского районного комитета по управлению муниципальным имуществом Буровой Натальи Анатольевны, действующей на основании Устава муниципального образования Кетовский район, зарегистрированного Главным управлением Министерс</w:t>
      </w:r>
      <w:r>
        <w:t>тва Юстиции Российской Федерации по Уральскому Федеральному округу 16 ноября 2005 года, Распоряжения Администрации Кетовского района  № 53-р/л от 01 марта 2019 года, Распоряжения Администрации Кетовского района № 54-р/л от 01 марта 2019 года, именуемая в д</w:t>
      </w:r>
      <w:r>
        <w:t>альнейшем Продавец, и</w:t>
      </w:r>
      <w:r>
        <w:rPr>
          <w:color w:val="FF0000"/>
        </w:rPr>
        <w:t xml:space="preserve">  </w:t>
      </w:r>
      <w:r>
        <w:t>___________________________, _____________года рождения, зарегистрирован____ по адресу:_______________________________________________, паспорт серия ______номер _____________ выдан _________________________________________ _________</w:t>
      </w:r>
      <w:r>
        <w:t>__, код подразделения_________, место рождения:__________________,  именуем___ в дальнейшем Покупатель, при совместном упоминании именуемые Стороны, заключили настоящий договор о нижеследующем:</w:t>
      </w:r>
    </w:p>
    <w:p w:rsidR="00737064" w:rsidRDefault="00737064">
      <w:pPr>
        <w:pStyle w:val="a8"/>
        <w:ind w:left="360"/>
        <w:jc w:val="both"/>
        <w:rPr>
          <w:bCs/>
          <w:color w:val="FF0000"/>
        </w:rPr>
      </w:pPr>
    </w:p>
    <w:p w:rsidR="00737064" w:rsidRDefault="00BA79A2">
      <w:pPr>
        <w:pStyle w:val="a8"/>
        <w:numPr>
          <w:ilvl w:val="0"/>
          <w:numId w:val="2"/>
        </w:numPr>
        <w:jc w:val="both"/>
      </w:pPr>
      <w:r>
        <w:rPr>
          <w:bCs/>
        </w:rPr>
        <w:t>Продавец обязуется передать в собственность, а Покупатель обя</w:t>
      </w:r>
      <w:r>
        <w:rPr>
          <w:bCs/>
        </w:rPr>
        <w:t>зуется</w:t>
      </w:r>
      <w:r>
        <w:t xml:space="preserve"> принять и оплатить в соответствии с условиями настоящего договора земельный участок                                  с кадастровым номером</w:t>
      </w:r>
      <w:r>
        <w:rPr>
          <w:bCs/>
        </w:rPr>
        <w:t>_______________________</w:t>
      </w:r>
      <w:r>
        <w:t>, площадью _________ кв.м., вид разрешенного использования:_____________________________</w:t>
      </w:r>
      <w:r>
        <w:t xml:space="preserve">_______________, категория земель –________________________________, расположенный в границах муниципального образования __________________________сельсовет, по адресу: </w:t>
      </w:r>
      <w:r>
        <w:rPr>
          <w:bCs/>
        </w:rPr>
        <w:t xml:space="preserve"> </w:t>
      </w:r>
      <w:r>
        <w:t>Курганская область, Кетовский район,_________________________________________.</w:t>
      </w:r>
    </w:p>
    <w:p w:rsidR="00737064" w:rsidRDefault="00BA79A2">
      <w:pPr>
        <w:pStyle w:val="Standard"/>
        <w:numPr>
          <w:ilvl w:val="0"/>
          <w:numId w:val="1"/>
        </w:numPr>
        <w:shd w:val="clear" w:color="auto" w:fill="FFFFFF"/>
        <w:jc w:val="both"/>
      </w:pPr>
      <w:r>
        <w:rPr>
          <w:bCs/>
        </w:rPr>
        <w:t>Настоящий договор заключен  на</w:t>
      </w:r>
      <w:r>
        <w:t xml:space="preserve"> </w:t>
      </w:r>
      <w:r>
        <w:rPr>
          <w:bCs/>
        </w:rPr>
        <w:t>основании</w:t>
      </w:r>
      <w:r>
        <w:t xml:space="preserve"> протокола определения участников аукциона № ___ от  _____  _________</w:t>
      </w:r>
      <w:r>
        <w:rPr>
          <w:shd w:val="clear" w:color="auto" w:fill="FFFFFF"/>
        </w:rPr>
        <w:t xml:space="preserve"> 2019 </w:t>
      </w:r>
      <w:r>
        <w:t>года.</w:t>
      </w:r>
    </w:p>
    <w:p w:rsidR="00737064" w:rsidRDefault="00BA79A2">
      <w:pPr>
        <w:pStyle w:val="Standard"/>
        <w:numPr>
          <w:ilvl w:val="0"/>
          <w:numId w:val="1"/>
        </w:numPr>
        <w:tabs>
          <w:tab w:val="left" w:pos="360"/>
        </w:tabs>
        <w:jc w:val="both"/>
      </w:pPr>
      <w:r>
        <w:t>Стоимость указанного земельного участка по итогам аукциона по протоколу, указанному в п. ____, составляет ____________ руб. 00 коп. (__</w:t>
      </w:r>
      <w:r>
        <w:t>__________________________руб. 00 копеек), которую Покупатель уплатил Продавцу до подписания настоящего договора.</w:t>
      </w:r>
    </w:p>
    <w:p w:rsidR="00737064" w:rsidRDefault="00BA79A2">
      <w:pPr>
        <w:pStyle w:val="Standard"/>
        <w:ind w:left="360"/>
        <w:jc w:val="both"/>
      </w:pPr>
      <w:r>
        <w:t>Ранее внесенный задаток в сумме _____________руб. 00 коп. (_______________________________________руб. 00 копеек), засчитывается в счет оплаты</w:t>
      </w:r>
      <w:r>
        <w:t xml:space="preserve"> по настоящему договору.</w:t>
      </w:r>
    </w:p>
    <w:p w:rsidR="00737064" w:rsidRDefault="00BA79A2">
      <w:pPr>
        <w:pStyle w:val="Standard"/>
        <w:numPr>
          <w:ilvl w:val="0"/>
          <w:numId w:val="1"/>
        </w:numPr>
        <w:jc w:val="both"/>
      </w:pPr>
      <w:r>
        <w:t>Покупатель осмотрел указанный земельный участок, претензий к</w:t>
      </w:r>
      <w:r>
        <w:rPr>
          <w:bCs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t>) не состоит.</w:t>
      </w:r>
    </w:p>
    <w:p w:rsidR="00737064" w:rsidRDefault="00BA79A2">
      <w:pPr>
        <w:pStyle w:val="Standard"/>
        <w:numPr>
          <w:ilvl w:val="0"/>
          <w:numId w:val="1"/>
        </w:numPr>
        <w:jc w:val="both"/>
      </w:pPr>
      <w:r>
        <w:t>Передача указанного земельного уча</w:t>
      </w:r>
      <w:r>
        <w:t xml:space="preserve">стка </w:t>
      </w:r>
      <w:r>
        <w:rPr>
          <w:bCs/>
        </w:rPr>
        <w:t>Продавцом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составления передаточного акта.</w:t>
      </w:r>
    </w:p>
    <w:p w:rsidR="00737064" w:rsidRDefault="00BA79A2">
      <w:pPr>
        <w:pStyle w:val="Standard"/>
        <w:numPr>
          <w:ilvl w:val="0"/>
          <w:numId w:val="1"/>
        </w:numPr>
        <w:jc w:val="both"/>
      </w:pPr>
      <w:r>
        <w:t>Расходы по заключению настоящего договора оплачивает Покупатель.</w:t>
      </w:r>
    </w:p>
    <w:p w:rsidR="00737064" w:rsidRDefault="00BA79A2">
      <w:pPr>
        <w:pStyle w:val="Standard"/>
        <w:numPr>
          <w:ilvl w:val="0"/>
          <w:numId w:val="1"/>
        </w:numPr>
        <w:jc w:val="both"/>
      </w:pPr>
      <w:r>
        <w:t>Покупатель приобретает право собственности на земельный участок с момента государственной регистра</w:t>
      </w:r>
      <w:r>
        <w:t>ции права собственности в Управлении Федеральной службы государственной регистрации, кадастра и картографии по Курганской области.</w:t>
      </w:r>
    </w:p>
    <w:p w:rsidR="00737064" w:rsidRDefault="00BA79A2">
      <w:pPr>
        <w:pStyle w:val="Standard"/>
        <w:numPr>
          <w:ilvl w:val="0"/>
          <w:numId w:val="1"/>
        </w:numPr>
        <w:jc w:val="both"/>
      </w:pPr>
      <w:r>
        <w:lastRenderedPageBreak/>
        <w:t>Настоящий договор составлен в трех экземплярах, один из которых хранится в Управлении Федеральной службы государственной реги</w:t>
      </w:r>
      <w:r>
        <w:t>страции, кадастра и картографии по Курганской области, по одному экземпляру выдается сторонам.</w:t>
      </w:r>
    </w:p>
    <w:p w:rsidR="00737064" w:rsidRDefault="00737064">
      <w:pPr>
        <w:pStyle w:val="Standard"/>
        <w:jc w:val="both"/>
      </w:pPr>
    </w:p>
    <w:p w:rsidR="00737064" w:rsidRDefault="00737064">
      <w:pPr>
        <w:pStyle w:val="Standard"/>
        <w:jc w:val="both"/>
      </w:pPr>
    </w:p>
    <w:p w:rsidR="00737064" w:rsidRDefault="00BA79A2">
      <w:pPr>
        <w:pStyle w:val="Standard"/>
        <w:numPr>
          <w:ilvl w:val="0"/>
          <w:numId w:val="1"/>
        </w:numPr>
        <w:jc w:val="both"/>
      </w:pPr>
      <w: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Федерации, законодательство</w:t>
      </w:r>
      <w:r>
        <w:t>м Курганской области, а также правовыми актами Кетовского района Курганской области, изданными в пределах его полномочий.</w:t>
      </w:r>
    </w:p>
    <w:p w:rsidR="00737064" w:rsidRDefault="00BA79A2">
      <w:pPr>
        <w:pStyle w:val="Standard"/>
        <w:numPr>
          <w:ilvl w:val="0"/>
          <w:numId w:val="1"/>
        </w:numPr>
        <w:jc w:val="both"/>
      </w:pPr>
      <w:r>
        <w:t>Договор вступает в силу с момента его подписания сторонами.</w:t>
      </w:r>
    </w:p>
    <w:p w:rsidR="00737064" w:rsidRDefault="00BA79A2">
      <w:pPr>
        <w:pStyle w:val="Standard"/>
        <w:numPr>
          <w:ilvl w:val="0"/>
          <w:numId w:val="1"/>
        </w:numPr>
        <w:jc w:val="both"/>
      </w:pPr>
      <w:r>
        <w:t>Адреса и подписи сторон:</w:t>
      </w:r>
    </w:p>
    <w:p w:rsidR="00737064" w:rsidRDefault="00BA79A2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                            </w:t>
      </w:r>
      <w:r>
        <w:t xml:space="preserve">         </w:t>
      </w:r>
    </w:p>
    <w:p w:rsidR="00737064" w:rsidRDefault="00BA79A2">
      <w:pPr>
        <w:pStyle w:val="Standard"/>
        <w:tabs>
          <w:tab w:val="left" w:pos="0"/>
          <w:tab w:val="left" w:pos="8505"/>
        </w:tabs>
        <w:jc w:val="both"/>
      </w:pPr>
      <w:r>
        <w:t xml:space="preserve">                                                                               </w:t>
      </w:r>
    </w:p>
    <w:p w:rsidR="00000000" w:rsidRDefault="00BA79A2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737064" w:rsidRDefault="00BA79A2">
      <w:pPr>
        <w:pStyle w:val="Standard"/>
        <w:tabs>
          <w:tab w:val="left" w:pos="3969"/>
        </w:tabs>
      </w:pPr>
      <w:r>
        <w:lastRenderedPageBreak/>
        <w:t xml:space="preserve"> </w:t>
      </w:r>
    </w:p>
    <w:tbl>
      <w:tblPr>
        <w:tblW w:w="934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4839"/>
      </w:tblGrid>
      <w:tr w:rsidR="00737064">
        <w:tblPrEx>
          <w:tblCellMar>
            <w:top w:w="0" w:type="dxa"/>
            <w:bottom w:w="0" w:type="dxa"/>
          </w:tblCellMar>
        </w:tblPrEx>
        <w:trPr>
          <w:trHeight w:val="3011"/>
        </w:trPr>
        <w:tc>
          <w:tcPr>
            <w:tcW w:w="45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64" w:rsidRDefault="00BA79A2">
            <w:pPr>
              <w:pStyle w:val="Standard"/>
            </w:pPr>
            <w:r>
              <w:t>ПРОДАВЕЦ:</w:t>
            </w:r>
          </w:p>
          <w:p w:rsidR="00737064" w:rsidRDefault="00BA79A2">
            <w:pPr>
              <w:pStyle w:val="Standard"/>
              <w:jc w:val="both"/>
            </w:pPr>
            <w:r>
              <w:t>Курганская область, Кетовский район,</w:t>
            </w:r>
          </w:p>
          <w:p w:rsidR="00737064" w:rsidRDefault="00BA79A2">
            <w:pPr>
              <w:pStyle w:val="Standard"/>
              <w:jc w:val="both"/>
            </w:pPr>
            <w:r>
              <w:t>с. Кетово, ул. Космонавтов, 39</w:t>
            </w:r>
          </w:p>
          <w:p w:rsidR="00737064" w:rsidRDefault="00737064">
            <w:pPr>
              <w:pStyle w:val="Standard"/>
              <w:jc w:val="both"/>
            </w:pPr>
          </w:p>
          <w:p w:rsidR="00737064" w:rsidRDefault="00BA79A2">
            <w:pPr>
              <w:pStyle w:val="Standard"/>
              <w:jc w:val="both"/>
            </w:pPr>
            <w:r>
              <w:rPr>
                <w:shd w:val="clear" w:color="auto" w:fill="FFFFFF"/>
              </w:rPr>
              <w:t>Председатель</w:t>
            </w:r>
            <w:r>
              <w:t xml:space="preserve"> Кетовского районного комитета по управлению муниципальным имуществом</w:t>
            </w:r>
          </w:p>
          <w:p w:rsidR="00737064" w:rsidRDefault="00737064">
            <w:pPr>
              <w:pStyle w:val="Standard"/>
              <w:jc w:val="both"/>
            </w:pPr>
          </w:p>
          <w:p w:rsidR="00737064" w:rsidRDefault="00737064">
            <w:pPr>
              <w:pStyle w:val="Standard"/>
              <w:jc w:val="both"/>
            </w:pPr>
          </w:p>
          <w:p w:rsidR="00737064" w:rsidRDefault="00737064">
            <w:pPr>
              <w:pStyle w:val="Standard"/>
              <w:jc w:val="both"/>
            </w:pPr>
          </w:p>
          <w:p w:rsidR="00737064" w:rsidRDefault="00BA79A2">
            <w:pPr>
              <w:pStyle w:val="Standard"/>
              <w:jc w:val="both"/>
            </w:pPr>
            <w:r>
              <w:t>____________________ Н.А. Бурова</w:t>
            </w:r>
          </w:p>
          <w:p w:rsidR="00737064" w:rsidRDefault="00737064">
            <w:pPr>
              <w:pStyle w:val="Standard"/>
              <w:jc w:val="both"/>
            </w:pPr>
          </w:p>
          <w:p w:rsidR="00737064" w:rsidRDefault="00737064">
            <w:pPr>
              <w:pStyle w:val="Standard"/>
              <w:tabs>
                <w:tab w:val="left" w:pos="7075"/>
              </w:tabs>
            </w:pPr>
          </w:p>
        </w:tc>
        <w:tc>
          <w:tcPr>
            <w:tcW w:w="48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064" w:rsidRDefault="00BA79A2">
            <w:pPr>
              <w:pStyle w:val="Standard"/>
              <w:tabs>
                <w:tab w:val="left" w:pos="7075"/>
              </w:tabs>
            </w:pPr>
            <w:r>
              <w:t>ПОКУПАТЕЛЬ:</w:t>
            </w:r>
          </w:p>
          <w:p w:rsidR="00737064" w:rsidRDefault="00737064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  <w:p w:rsidR="00737064" w:rsidRDefault="00737064">
            <w:pPr>
              <w:pStyle w:val="Standard"/>
              <w:rPr>
                <w:shd w:val="clear" w:color="auto" w:fill="FFFF00"/>
              </w:rPr>
            </w:pPr>
          </w:p>
          <w:p w:rsidR="00737064" w:rsidRDefault="00737064">
            <w:pPr>
              <w:pStyle w:val="Standard"/>
              <w:rPr>
                <w:shd w:val="clear" w:color="auto" w:fill="FFFF00"/>
              </w:rPr>
            </w:pPr>
          </w:p>
          <w:p w:rsidR="00737064" w:rsidRDefault="00737064">
            <w:pPr>
              <w:pStyle w:val="Standard"/>
              <w:rPr>
                <w:shd w:val="clear" w:color="auto" w:fill="FFFF00"/>
              </w:rPr>
            </w:pPr>
          </w:p>
          <w:p w:rsidR="00737064" w:rsidRDefault="00737064">
            <w:pPr>
              <w:pStyle w:val="Standard"/>
              <w:rPr>
                <w:shd w:val="clear" w:color="auto" w:fill="FFFF00"/>
              </w:rPr>
            </w:pPr>
          </w:p>
          <w:p w:rsidR="00737064" w:rsidRDefault="00737064">
            <w:pPr>
              <w:pStyle w:val="Standard"/>
              <w:rPr>
                <w:shd w:val="clear" w:color="auto" w:fill="FFFF00"/>
              </w:rPr>
            </w:pPr>
          </w:p>
          <w:p w:rsidR="00737064" w:rsidRDefault="00737064">
            <w:pPr>
              <w:pStyle w:val="Standard"/>
              <w:rPr>
                <w:shd w:val="clear" w:color="auto" w:fill="FFFF00"/>
              </w:rPr>
            </w:pPr>
          </w:p>
          <w:p w:rsidR="00737064" w:rsidRDefault="00737064">
            <w:pPr>
              <w:pStyle w:val="Standard"/>
              <w:rPr>
                <w:shd w:val="clear" w:color="auto" w:fill="FFFF00"/>
              </w:rPr>
            </w:pPr>
          </w:p>
          <w:p w:rsidR="00737064" w:rsidRDefault="00737064">
            <w:pPr>
              <w:pStyle w:val="Standard"/>
              <w:rPr>
                <w:shd w:val="clear" w:color="auto" w:fill="FFFF00"/>
              </w:rPr>
            </w:pPr>
          </w:p>
          <w:p w:rsidR="00737064" w:rsidRDefault="00737064">
            <w:pPr>
              <w:pStyle w:val="Standard"/>
              <w:rPr>
                <w:shd w:val="clear" w:color="auto" w:fill="FFFF00"/>
              </w:rPr>
            </w:pPr>
          </w:p>
          <w:p w:rsidR="00737064" w:rsidRDefault="00BA79A2">
            <w:pPr>
              <w:pStyle w:val="Standard"/>
            </w:pPr>
            <w:r>
              <w:t xml:space="preserve">   _____________________    ______________</w:t>
            </w:r>
          </w:p>
          <w:p w:rsidR="00737064" w:rsidRDefault="00737064">
            <w:pPr>
              <w:pStyle w:val="Standard"/>
              <w:tabs>
                <w:tab w:val="left" w:pos="7075"/>
              </w:tabs>
              <w:rPr>
                <w:shd w:val="clear" w:color="auto" w:fill="FFFF00"/>
              </w:rPr>
            </w:pPr>
          </w:p>
        </w:tc>
      </w:tr>
    </w:tbl>
    <w:p w:rsidR="00737064" w:rsidRDefault="00737064">
      <w:pPr>
        <w:pStyle w:val="Standard"/>
        <w:tabs>
          <w:tab w:val="left" w:pos="7075"/>
        </w:tabs>
      </w:pPr>
    </w:p>
    <w:p w:rsidR="00737064" w:rsidRDefault="00737064">
      <w:pPr>
        <w:pStyle w:val="Standard"/>
        <w:tabs>
          <w:tab w:val="left" w:pos="7075"/>
        </w:tabs>
      </w:pPr>
    </w:p>
    <w:p w:rsidR="00737064" w:rsidRDefault="00BA79A2">
      <w:pPr>
        <w:pStyle w:val="Standard"/>
        <w:tabs>
          <w:tab w:val="left" w:pos="1418"/>
        </w:tabs>
      </w:pPr>
      <w:r>
        <w:t xml:space="preserve"> </w:t>
      </w:r>
    </w:p>
    <w:p w:rsidR="00737064" w:rsidRDefault="00737064">
      <w:pPr>
        <w:pStyle w:val="Standard"/>
        <w:tabs>
          <w:tab w:val="left" w:pos="1418"/>
        </w:tabs>
      </w:pPr>
    </w:p>
    <w:p w:rsidR="00737064" w:rsidRDefault="00737064">
      <w:pPr>
        <w:pStyle w:val="Standard"/>
        <w:tabs>
          <w:tab w:val="left" w:pos="1418"/>
        </w:tabs>
      </w:pPr>
    </w:p>
    <w:p w:rsidR="00737064" w:rsidRDefault="00737064">
      <w:pPr>
        <w:pStyle w:val="Standard"/>
        <w:tabs>
          <w:tab w:val="left" w:pos="1418"/>
        </w:tabs>
      </w:pPr>
    </w:p>
    <w:p w:rsidR="00737064" w:rsidRDefault="00BA79A2">
      <w:pPr>
        <w:pStyle w:val="Standard"/>
        <w:tabs>
          <w:tab w:val="left" w:pos="1418"/>
        </w:tabs>
      </w:pPr>
      <w:r>
        <w:t xml:space="preserve">Начальник юридического отдела </w:t>
      </w:r>
      <w:r>
        <w:t xml:space="preserve">                                                                            С.В. Кузьмина                                                                           </w:t>
      </w:r>
    </w:p>
    <w:p w:rsidR="00737064" w:rsidRDefault="00737064">
      <w:pPr>
        <w:pStyle w:val="Standard"/>
        <w:rPr>
          <w:color w:val="FF0000"/>
        </w:rPr>
      </w:pPr>
    </w:p>
    <w:p w:rsidR="00737064" w:rsidRDefault="00737064">
      <w:pPr>
        <w:pStyle w:val="Standard"/>
        <w:rPr>
          <w:color w:val="FF0000"/>
        </w:rPr>
      </w:pPr>
    </w:p>
    <w:p w:rsidR="00737064" w:rsidRDefault="00737064">
      <w:pPr>
        <w:pStyle w:val="Standard"/>
        <w:rPr>
          <w:color w:val="FF0000"/>
        </w:rPr>
      </w:pPr>
    </w:p>
    <w:p w:rsidR="00737064" w:rsidRDefault="00737064">
      <w:pPr>
        <w:pStyle w:val="Standard"/>
        <w:rPr>
          <w:color w:val="FF0000"/>
        </w:rPr>
      </w:pPr>
    </w:p>
    <w:p w:rsidR="00737064" w:rsidRDefault="00737064">
      <w:pPr>
        <w:pStyle w:val="Standard"/>
        <w:rPr>
          <w:color w:val="FF0000"/>
        </w:rPr>
      </w:pPr>
    </w:p>
    <w:p w:rsidR="00737064" w:rsidRDefault="00737064">
      <w:pPr>
        <w:pStyle w:val="Standard"/>
        <w:rPr>
          <w:color w:val="FF0000"/>
        </w:rPr>
      </w:pPr>
    </w:p>
    <w:p w:rsidR="00737064" w:rsidRDefault="00737064">
      <w:pPr>
        <w:pStyle w:val="Standard"/>
        <w:rPr>
          <w:color w:val="FF0000"/>
        </w:rPr>
      </w:pPr>
    </w:p>
    <w:p w:rsidR="00737064" w:rsidRDefault="00737064">
      <w:pPr>
        <w:pStyle w:val="Standard"/>
        <w:rPr>
          <w:color w:val="FF0000"/>
        </w:rPr>
      </w:pPr>
    </w:p>
    <w:p w:rsidR="00737064" w:rsidRDefault="00737064">
      <w:pPr>
        <w:pStyle w:val="Standard"/>
        <w:rPr>
          <w:color w:val="FF0000"/>
        </w:rPr>
      </w:pPr>
    </w:p>
    <w:p w:rsidR="00737064" w:rsidRDefault="00737064">
      <w:pPr>
        <w:pStyle w:val="Standard"/>
        <w:rPr>
          <w:color w:val="FF0000"/>
        </w:rPr>
      </w:pPr>
    </w:p>
    <w:p w:rsidR="00737064" w:rsidRDefault="00737064">
      <w:pPr>
        <w:pStyle w:val="Standard"/>
        <w:rPr>
          <w:color w:val="FF0000"/>
        </w:rPr>
      </w:pPr>
    </w:p>
    <w:p w:rsidR="00737064" w:rsidRDefault="00737064">
      <w:pPr>
        <w:pStyle w:val="Standard"/>
        <w:rPr>
          <w:color w:val="FF0000"/>
        </w:rPr>
      </w:pPr>
    </w:p>
    <w:p w:rsidR="00737064" w:rsidRDefault="00737064">
      <w:pPr>
        <w:pStyle w:val="Standard"/>
        <w:rPr>
          <w:color w:val="FF0000"/>
        </w:rPr>
      </w:pPr>
    </w:p>
    <w:p w:rsidR="00737064" w:rsidRDefault="00737064">
      <w:pPr>
        <w:pStyle w:val="Standard"/>
        <w:rPr>
          <w:color w:val="FF0000"/>
        </w:rPr>
      </w:pPr>
    </w:p>
    <w:p w:rsidR="00737064" w:rsidRDefault="00737064">
      <w:pPr>
        <w:pStyle w:val="Standard"/>
        <w:rPr>
          <w:color w:val="FF0000"/>
        </w:rPr>
      </w:pPr>
    </w:p>
    <w:p w:rsidR="00737064" w:rsidRDefault="00737064">
      <w:pPr>
        <w:pStyle w:val="Standard"/>
        <w:rPr>
          <w:color w:val="FF0000"/>
        </w:rPr>
      </w:pPr>
    </w:p>
    <w:p w:rsidR="00737064" w:rsidRDefault="00BA79A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Исп. Лещинска Л.Ю.</w:t>
      </w:r>
    </w:p>
    <w:sectPr w:rsidR="00737064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A2" w:rsidRDefault="00BA79A2">
      <w:r>
        <w:separator/>
      </w:r>
    </w:p>
  </w:endnote>
  <w:endnote w:type="continuationSeparator" w:id="0">
    <w:p w:rsidR="00BA79A2" w:rsidRDefault="00BA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A2" w:rsidRDefault="00BA79A2">
      <w:r>
        <w:rPr>
          <w:color w:val="000000"/>
        </w:rPr>
        <w:separator/>
      </w:r>
    </w:p>
  </w:footnote>
  <w:footnote w:type="continuationSeparator" w:id="0">
    <w:p w:rsidR="00BA79A2" w:rsidRDefault="00BA7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1D56"/>
    <w:multiLevelType w:val="multilevel"/>
    <w:tmpl w:val="2402C01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7064"/>
    <w:rsid w:val="00737064"/>
    <w:rsid w:val="00BA79A2"/>
    <w:rsid w:val="00BC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1</cp:revision>
  <cp:lastPrinted>2018-02-20T11:01:00Z</cp:lastPrinted>
  <dcterms:created xsi:type="dcterms:W3CDTF">2013-12-17T10:28:00Z</dcterms:created>
  <dcterms:modified xsi:type="dcterms:W3CDTF">2019-05-23T04:50:00Z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