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0B" w:rsidRPr="003F0F68" w:rsidRDefault="008C0FD6" w:rsidP="00131940">
      <w:pPr>
        <w:tabs>
          <w:tab w:val="center" w:pos="4960"/>
        </w:tabs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3F0F68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DF3C6F" w:rsidRPr="003F0F68" w:rsidRDefault="00DF3C6F" w:rsidP="00131940">
      <w:pPr>
        <w:pStyle w:val="aa"/>
        <w:spacing w:line="276" w:lineRule="auto"/>
        <w:jc w:val="center"/>
        <w:rPr>
          <w:b/>
          <w:bCs/>
          <w:lang w:val="ru-RU"/>
        </w:rPr>
      </w:pPr>
      <w:r w:rsidRPr="003F0F68">
        <w:rPr>
          <w:b/>
          <w:bCs/>
          <w:lang w:val="ru-RU"/>
        </w:rPr>
        <w:t>ДОКЛАД</w:t>
      </w:r>
    </w:p>
    <w:p w:rsidR="00DF3C6F" w:rsidRPr="003F0F68" w:rsidRDefault="00DF3C6F" w:rsidP="00131940">
      <w:pPr>
        <w:pStyle w:val="aa"/>
        <w:spacing w:line="276" w:lineRule="auto"/>
        <w:ind w:firstLine="708"/>
        <w:jc w:val="center"/>
        <w:rPr>
          <w:b/>
          <w:bCs/>
          <w:lang w:val="ru-RU"/>
        </w:rPr>
      </w:pPr>
      <w:r w:rsidRPr="003F0F68">
        <w:rPr>
          <w:b/>
          <w:bCs/>
          <w:lang w:val="ru-RU"/>
        </w:rPr>
        <w:t xml:space="preserve"> о ходе реализации и оценке эффективности реализации муниципальной программы </w:t>
      </w:r>
      <w:r w:rsidR="00F53FE4" w:rsidRPr="003F0F68">
        <w:rPr>
          <w:b/>
          <w:lang w:val="ru-RU" w:eastAsia="ru-RU"/>
        </w:rPr>
        <w:t>«</w:t>
      </w:r>
      <w:r w:rsidR="00F53FE4" w:rsidRPr="003F0F68">
        <w:rPr>
          <w:b/>
          <w:bCs/>
          <w:color w:val="000000"/>
          <w:spacing w:val="3"/>
          <w:lang w:val="ru-RU" w:eastAsia="ru-RU"/>
        </w:rPr>
        <w:t>Противодействие коррупции в Кетовском районе Курганской области» на 2014 - 2018 годы</w:t>
      </w:r>
      <w:r w:rsidR="00F53FE4" w:rsidRPr="003F0F68">
        <w:rPr>
          <w:b/>
          <w:lang w:val="ru-RU" w:eastAsia="ru-RU"/>
        </w:rPr>
        <w:t>»</w:t>
      </w:r>
      <w:r w:rsidR="003F0F68">
        <w:rPr>
          <w:b/>
          <w:lang w:val="ru-RU" w:eastAsia="ru-RU"/>
        </w:rPr>
        <w:t xml:space="preserve"> </w:t>
      </w:r>
      <w:r w:rsidRPr="003F0F68">
        <w:rPr>
          <w:b/>
          <w:bCs/>
          <w:lang w:val="ru-RU"/>
        </w:rPr>
        <w:t>за 2018 год</w:t>
      </w:r>
    </w:p>
    <w:p w:rsidR="00DF3C6F" w:rsidRPr="003F0F68" w:rsidRDefault="00DF3C6F" w:rsidP="00131940">
      <w:pPr>
        <w:pStyle w:val="a9"/>
        <w:spacing w:before="0" w:beforeAutospacing="0" w:after="0" w:line="276" w:lineRule="auto"/>
        <w:contextualSpacing/>
        <w:jc w:val="center"/>
        <w:rPr>
          <w:b/>
          <w:bCs/>
        </w:rPr>
      </w:pPr>
    </w:p>
    <w:p w:rsidR="00D54AA7" w:rsidRPr="00131940" w:rsidRDefault="00DF3C6F" w:rsidP="00131940">
      <w:pPr>
        <w:pStyle w:val="aa"/>
        <w:spacing w:line="276" w:lineRule="auto"/>
        <w:ind w:firstLine="708"/>
        <w:jc w:val="both"/>
        <w:rPr>
          <w:lang w:val="ru-RU"/>
        </w:rPr>
      </w:pPr>
      <w:r w:rsidRPr="00131940">
        <w:rPr>
          <w:bCs/>
          <w:lang w:val="ru-RU"/>
        </w:rPr>
        <w:t xml:space="preserve">Муниципальная программа </w:t>
      </w:r>
      <w:r w:rsidR="00F53FE4" w:rsidRPr="00131940">
        <w:rPr>
          <w:lang w:val="ru-RU" w:eastAsia="ru-RU"/>
        </w:rPr>
        <w:t>«</w:t>
      </w:r>
      <w:r w:rsidR="00F53FE4" w:rsidRPr="00131940">
        <w:rPr>
          <w:bCs/>
          <w:color w:val="000000"/>
          <w:spacing w:val="3"/>
          <w:lang w:val="ru-RU" w:eastAsia="ru-RU"/>
        </w:rPr>
        <w:t>Противодействие коррупции в Кетовском районе Курганской области» на 2014 - 2018 годы</w:t>
      </w:r>
      <w:r w:rsidR="00F53FE4" w:rsidRPr="00131940">
        <w:rPr>
          <w:lang w:val="ru-RU" w:eastAsia="ru-RU"/>
        </w:rPr>
        <w:t xml:space="preserve">» </w:t>
      </w:r>
      <w:r w:rsidRPr="00131940">
        <w:rPr>
          <w:bCs/>
          <w:lang w:val="ru-RU"/>
        </w:rPr>
        <w:t xml:space="preserve">утверждена постановлением Администрации Кетовского района от </w:t>
      </w:r>
      <w:r w:rsidR="006D392B" w:rsidRPr="00131940">
        <w:rPr>
          <w:bCs/>
          <w:lang w:val="ru-RU"/>
        </w:rPr>
        <w:t>24 января 2014 года</w:t>
      </w:r>
      <w:r w:rsidRPr="00131940">
        <w:rPr>
          <w:bCs/>
          <w:lang w:val="ru-RU"/>
        </w:rPr>
        <w:t xml:space="preserve"> «О муниципальной программе Кетовского района </w:t>
      </w:r>
      <w:r w:rsidR="006D392B" w:rsidRPr="00131940">
        <w:rPr>
          <w:bCs/>
          <w:lang w:val="ru-RU"/>
        </w:rPr>
        <w:t xml:space="preserve">Курганской области </w:t>
      </w:r>
      <w:r w:rsidRPr="00131940">
        <w:rPr>
          <w:bCs/>
          <w:lang w:val="ru-RU"/>
        </w:rPr>
        <w:t>«</w:t>
      </w:r>
      <w:r w:rsidR="006D392B" w:rsidRPr="00131940">
        <w:rPr>
          <w:bCs/>
          <w:lang w:val="ru-RU"/>
        </w:rPr>
        <w:t>Противодействие коррупции в</w:t>
      </w:r>
      <w:r w:rsidRPr="00131940">
        <w:rPr>
          <w:bCs/>
          <w:lang w:val="ru-RU"/>
        </w:rPr>
        <w:t xml:space="preserve"> Кетовском районе</w:t>
      </w:r>
      <w:r w:rsidR="006D392B" w:rsidRPr="00131940">
        <w:rPr>
          <w:bCs/>
          <w:lang w:val="ru-RU"/>
        </w:rPr>
        <w:t xml:space="preserve"> Курганской области на 2014-2018 годы</w:t>
      </w:r>
      <w:r w:rsidRPr="00131940">
        <w:rPr>
          <w:bCs/>
          <w:lang w:val="ru-RU"/>
        </w:rPr>
        <w:t>»</w:t>
      </w:r>
      <w:r w:rsidR="00131940">
        <w:rPr>
          <w:bCs/>
          <w:lang w:val="ru-RU"/>
        </w:rPr>
        <w:t xml:space="preserve"> (далее – Программа, муниципальная программа)</w:t>
      </w:r>
      <w:r w:rsidRPr="00131940">
        <w:rPr>
          <w:bCs/>
          <w:lang w:val="ru-RU"/>
        </w:rPr>
        <w:t>.</w:t>
      </w:r>
      <w:r w:rsidR="008A4B3D" w:rsidRPr="00131940">
        <w:rPr>
          <w:lang w:val="ru-RU"/>
        </w:rPr>
        <w:t xml:space="preserve">                                                                                  </w:t>
      </w:r>
      <w:r w:rsidR="007A732E" w:rsidRPr="00131940">
        <w:rPr>
          <w:lang w:val="ru-RU"/>
        </w:rPr>
        <w:t xml:space="preserve">  </w:t>
      </w:r>
      <w:r w:rsidR="00D54AA7" w:rsidRPr="00131940">
        <w:rPr>
          <w:lang w:val="ru-RU"/>
        </w:rPr>
        <w:t xml:space="preserve">        </w:t>
      </w:r>
    </w:p>
    <w:p w:rsidR="00D82FF7" w:rsidRPr="00131940" w:rsidRDefault="00CC4033" w:rsidP="00131940">
      <w:pPr>
        <w:spacing w:line="276" w:lineRule="auto"/>
        <w:ind w:firstLine="708"/>
        <w:jc w:val="both"/>
        <w:rPr>
          <w:sz w:val="24"/>
          <w:szCs w:val="24"/>
        </w:rPr>
      </w:pPr>
      <w:r w:rsidRPr="00131940">
        <w:rPr>
          <w:sz w:val="24"/>
          <w:szCs w:val="24"/>
        </w:rPr>
        <w:t>В</w:t>
      </w:r>
      <w:r w:rsidR="003B3AE5" w:rsidRPr="00131940">
        <w:rPr>
          <w:sz w:val="24"/>
          <w:szCs w:val="24"/>
        </w:rPr>
        <w:t xml:space="preserve"> рамках реализации</w:t>
      </w:r>
      <w:r w:rsidR="00DF3C6F" w:rsidRPr="00131940">
        <w:rPr>
          <w:sz w:val="24"/>
          <w:szCs w:val="24"/>
        </w:rPr>
        <w:t xml:space="preserve"> мероприятий выше указанной П</w:t>
      </w:r>
      <w:r w:rsidR="00D82FF7" w:rsidRPr="00131940">
        <w:rPr>
          <w:sz w:val="24"/>
          <w:szCs w:val="24"/>
        </w:rPr>
        <w:t xml:space="preserve">рограммы на территории Кетовского района </w:t>
      </w:r>
      <w:r w:rsidR="00F404C3" w:rsidRPr="00131940">
        <w:rPr>
          <w:sz w:val="24"/>
          <w:szCs w:val="24"/>
        </w:rPr>
        <w:t xml:space="preserve">в </w:t>
      </w:r>
      <w:r w:rsidR="00DF3C6F" w:rsidRPr="00131940">
        <w:rPr>
          <w:sz w:val="24"/>
          <w:szCs w:val="24"/>
        </w:rPr>
        <w:t>2</w:t>
      </w:r>
      <w:r w:rsidR="006C25BA" w:rsidRPr="00131940">
        <w:rPr>
          <w:sz w:val="24"/>
          <w:szCs w:val="24"/>
        </w:rPr>
        <w:t>018 год</w:t>
      </w:r>
      <w:r w:rsidR="00DF3C6F" w:rsidRPr="00131940">
        <w:rPr>
          <w:sz w:val="24"/>
          <w:szCs w:val="24"/>
        </w:rPr>
        <w:t>у</w:t>
      </w:r>
      <w:r w:rsidR="006C25BA" w:rsidRPr="00131940">
        <w:rPr>
          <w:sz w:val="24"/>
          <w:szCs w:val="24"/>
        </w:rPr>
        <w:t xml:space="preserve"> </w:t>
      </w:r>
      <w:r w:rsidR="00167763">
        <w:rPr>
          <w:sz w:val="24"/>
          <w:szCs w:val="24"/>
        </w:rPr>
        <w:t>были выполнены</w:t>
      </w:r>
      <w:r w:rsidR="006C25BA" w:rsidRPr="00131940">
        <w:rPr>
          <w:sz w:val="24"/>
          <w:szCs w:val="24"/>
        </w:rPr>
        <w:t xml:space="preserve"> </w:t>
      </w:r>
      <w:r w:rsidR="006978BC" w:rsidRPr="00131940">
        <w:rPr>
          <w:sz w:val="24"/>
          <w:szCs w:val="24"/>
        </w:rPr>
        <w:t>следующи</w:t>
      </w:r>
      <w:r w:rsidR="00D82FF7" w:rsidRPr="00131940">
        <w:rPr>
          <w:sz w:val="24"/>
          <w:szCs w:val="24"/>
        </w:rPr>
        <w:t>е мероприятия:</w:t>
      </w:r>
    </w:p>
    <w:p w:rsidR="006D392B" w:rsidRPr="00131940" w:rsidRDefault="006D392B" w:rsidP="00131940">
      <w:pPr>
        <w:spacing w:line="276" w:lineRule="auto"/>
        <w:ind w:firstLine="708"/>
        <w:jc w:val="both"/>
        <w:rPr>
          <w:sz w:val="24"/>
          <w:szCs w:val="24"/>
        </w:rPr>
      </w:pPr>
      <w:r w:rsidRPr="00131940">
        <w:rPr>
          <w:sz w:val="24"/>
          <w:szCs w:val="24"/>
        </w:rPr>
        <w:t xml:space="preserve">- в 1 квартале 2018 года при Администрации Кетовского района состоялось заседание </w:t>
      </w:r>
      <w:r w:rsidRPr="00131940">
        <w:rPr>
          <w:color w:val="000000"/>
          <w:sz w:val="24"/>
          <w:szCs w:val="24"/>
        </w:rPr>
        <w:t xml:space="preserve">Общественного совета по улучшению инвестиционного климата и развитию предпринимательства при Главе Кетовского </w:t>
      </w:r>
      <w:r w:rsidRPr="00131940">
        <w:rPr>
          <w:sz w:val="24"/>
          <w:szCs w:val="24"/>
        </w:rPr>
        <w:t xml:space="preserve">района с участием предпринимателей района и руководителей всех форм собственности организаций Кетовского района по вопросам изменения налогового, пенсионного законодательства, порядка </w:t>
      </w:r>
      <w:r w:rsidRPr="00131940">
        <w:rPr>
          <w:sz w:val="24"/>
          <w:szCs w:val="24"/>
          <w:shd w:val="clear" w:color="auto" w:fill="FFFFFF"/>
        </w:rPr>
        <w:t xml:space="preserve">оформления приема на работу, </w:t>
      </w:r>
      <w:r w:rsidRPr="00131940">
        <w:rPr>
          <w:sz w:val="24"/>
          <w:szCs w:val="24"/>
        </w:rPr>
        <w:t>видов государственной поддержки субъектов малого и среднего предпринимательства Курганской области</w:t>
      </w:r>
      <w:r w:rsidRPr="00131940">
        <w:rPr>
          <w:sz w:val="24"/>
          <w:szCs w:val="24"/>
          <w:shd w:val="clear" w:color="auto" w:fill="FFFFFF"/>
        </w:rPr>
        <w:t xml:space="preserve">. </w:t>
      </w:r>
      <w:r w:rsidRPr="00131940">
        <w:rPr>
          <w:sz w:val="24"/>
          <w:szCs w:val="24"/>
        </w:rPr>
        <w:t xml:space="preserve">В заседании приняли участие руководитель  некоммерческой организации «Гарантийный фонд малого предпринимательства Курганской области и некоммерческой организации «Фонд  микрофинансирования Курганской области, генеральный директор  АО «Корпорация развития Зауралья», руководитель ГУ Пенсионного фонда в Кетовском районе Курганской области, представитель МИФНС России №7 по Курганской области. Представитель </w:t>
      </w:r>
      <w:r w:rsidRPr="00131940">
        <w:rPr>
          <w:color w:val="000000"/>
          <w:sz w:val="24"/>
          <w:szCs w:val="24"/>
        </w:rPr>
        <w:t>Общественного совета по улучшению инвестиционного климата и развитию предпринимательства при Главе Кетовского района</w:t>
      </w:r>
      <w:r w:rsidRPr="00131940">
        <w:rPr>
          <w:sz w:val="24"/>
          <w:szCs w:val="24"/>
        </w:rPr>
        <w:t xml:space="preserve"> является членом Рабочей группы по противодействию коррупции в Кетовском районе;</w:t>
      </w:r>
    </w:p>
    <w:p w:rsidR="006D392B" w:rsidRPr="006D392B" w:rsidRDefault="006D392B" w:rsidP="00131940">
      <w:pPr>
        <w:tabs>
          <w:tab w:val="left" w:pos="318"/>
        </w:tabs>
        <w:spacing w:line="276" w:lineRule="auto"/>
        <w:ind w:firstLine="459"/>
        <w:jc w:val="both"/>
        <w:rPr>
          <w:sz w:val="24"/>
          <w:szCs w:val="24"/>
        </w:rPr>
      </w:pPr>
      <w:r w:rsidRPr="00131940">
        <w:rPr>
          <w:sz w:val="24"/>
          <w:szCs w:val="24"/>
        </w:rPr>
        <w:tab/>
        <w:t>- в прошедшем году</w:t>
      </w:r>
      <w:r w:rsidRPr="006D392B">
        <w:rPr>
          <w:sz w:val="24"/>
          <w:szCs w:val="24"/>
        </w:rPr>
        <w:t xml:space="preserve"> заместителем начальника отдела организационной и кадровой работы общего отдела Администрации Кетовского района, должностным лицом ответственным за профилактику коррупционных и иных правонарушений</w:t>
      </w:r>
      <w:r w:rsidRPr="00131940">
        <w:rPr>
          <w:sz w:val="24"/>
          <w:szCs w:val="24"/>
        </w:rPr>
        <w:t xml:space="preserve"> </w:t>
      </w:r>
      <w:r w:rsidRPr="006D392B">
        <w:rPr>
          <w:sz w:val="24"/>
          <w:szCs w:val="24"/>
        </w:rPr>
        <w:t>дано 186 консультаций муниципальным служащим района, депутатам представительных органов, главам сельсоветов, гражданам, претендующим на замещение должностей муниципальной службы по вопросам законодательства о муниципальной службе и противодействия коррупции; проведено 1 обучающее мероприятие по вопросам заполнения сведений о доходах, расходах, об имуществе и обязательствах имущественного характера;</w:t>
      </w:r>
      <w:r w:rsidRPr="00131940">
        <w:rPr>
          <w:sz w:val="24"/>
          <w:szCs w:val="24"/>
        </w:rPr>
        <w:t xml:space="preserve"> </w:t>
      </w:r>
      <w:r w:rsidRPr="006D392B">
        <w:rPr>
          <w:sz w:val="24"/>
          <w:szCs w:val="24"/>
        </w:rPr>
        <w:t>про</w:t>
      </w:r>
      <w:r w:rsidRPr="00131940">
        <w:rPr>
          <w:sz w:val="24"/>
          <w:szCs w:val="24"/>
        </w:rPr>
        <w:t>в</w:t>
      </w:r>
      <w:r w:rsidRPr="006D392B">
        <w:rPr>
          <w:sz w:val="24"/>
          <w:szCs w:val="24"/>
        </w:rPr>
        <w:t xml:space="preserve">еден 1 учебно-методический семинар по теме </w:t>
      </w:r>
      <w:r w:rsidRPr="006D392B">
        <w:rPr>
          <w:color w:val="000000"/>
          <w:spacing w:val="-1"/>
          <w:sz w:val="24"/>
          <w:szCs w:val="24"/>
        </w:rPr>
        <w:t xml:space="preserve"> «Актуальные вопросы, возникающие в ходе реализации законодательства о противодействии коррупции»</w:t>
      </w:r>
      <w:r w:rsidRPr="006D392B">
        <w:rPr>
          <w:sz w:val="24"/>
          <w:szCs w:val="24"/>
        </w:rPr>
        <w:t>; разработана и доведена до муниципальных служащих памятка по соблюдению анти</w:t>
      </w:r>
      <w:r w:rsidRPr="00131940">
        <w:rPr>
          <w:sz w:val="24"/>
          <w:szCs w:val="24"/>
        </w:rPr>
        <w:t>коррупционного законодательства. 14 февраля и 19 ноября  2018 года кадровой службой Администрации Кетовского района было проведено обучение муниципальных служащих по вопросу соблюдения требований и ограничений установленных законодательством о муниципальной службе, профилактике коррупционных и иных правонарушений. 2</w:t>
      </w:r>
    </w:p>
    <w:p w:rsidR="006D392B" w:rsidRPr="00131940" w:rsidRDefault="006D392B" w:rsidP="00131940">
      <w:pPr>
        <w:spacing w:line="276" w:lineRule="auto"/>
        <w:ind w:firstLine="708"/>
        <w:jc w:val="both"/>
        <w:rPr>
          <w:sz w:val="24"/>
          <w:szCs w:val="24"/>
        </w:rPr>
      </w:pPr>
      <w:r w:rsidRPr="00131940">
        <w:rPr>
          <w:sz w:val="24"/>
          <w:szCs w:val="24"/>
        </w:rPr>
        <w:t xml:space="preserve">- в течении года состоялось 4 заседания Рабочей группы по противодействию коррупции в Кетовском районе, на которых  было рассмотрено 12 вопросов и заслушан 21 докладчик. На официальном сайте Администрации Кетовского района в течение текущего года опубликовано 8 материалов антикоррупционной направленности. Пять материалов было опубликовано в </w:t>
      </w:r>
      <w:proofErr w:type="spellStart"/>
      <w:r w:rsidRPr="00131940">
        <w:rPr>
          <w:sz w:val="24"/>
          <w:szCs w:val="24"/>
        </w:rPr>
        <w:t>Кетовской</w:t>
      </w:r>
      <w:proofErr w:type="spellEnd"/>
      <w:r w:rsidRPr="00131940">
        <w:rPr>
          <w:sz w:val="24"/>
          <w:szCs w:val="24"/>
        </w:rPr>
        <w:t xml:space="preserve"> районной газете «Собеседник»;</w:t>
      </w:r>
    </w:p>
    <w:p w:rsidR="006D392B" w:rsidRPr="00131940" w:rsidRDefault="00191212" w:rsidP="00131940">
      <w:pPr>
        <w:spacing w:line="276" w:lineRule="auto"/>
        <w:jc w:val="both"/>
        <w:rPr>
          <w:sz w:val="24"/>
          <w:szCs w:val="24"/>
        </w:rPr>
      </w:pPr>
      <w:r w:rsidRPr="00131940">
        <w:rPr>
          <w:sz w:val="24"/>
          <w:szCs w:val="24"/>
        </w:rPr>
        <w:t xml:space="preserve"> </w:t>
      </w:r>
      <w:r w:rsidR="003B3AE5" w:rsidRPr="00131940">
        <w:rPr>
          <w:sz w:val="24"/>
          <w:szCs w:val="24"/>
        </w:rPr>
        <w:tab/>
      </w:r>
      <w:r w:rsidR="00131940" w:rsidRPr="00131940">
        <w:rPr>
          <w:sz w:val="24"/>
          <w:szCs w:val="24"/>
        </w:rPr>
        <w:t xml:space="preserve">- во всех 48 образовательных учреждениях района созданы комиссии по противодействию коррупции; приняты кодексы этики и служебного поведения работников; оформлены информационные стенды по вопросам противодействия коррупции; организована </w:t>
      </w:r>
      <w:r w:rsidR="00131940" w:rsidRPr="00131940">
        <w:rPr>
          <w:sz w:val="24"/>
          <w:szCs w:val="24"/>
        </w:rPr>
        <w:lastRenderedPageBreak/>
        <w:t>работа телефонов доверия; утверждены планы мероприятий по противодействию коррупции; на сайтах подведомственных учреждений созданы разделы «</w:t>
      </w:r>
      <w:proofErr w:type="spellStart"/>
      <w:r w:rsidR="00131940" w:rsidRPr="00131940">
        <w:rPr>
          <w:sz w:val="24"/>
          <w:szCs w:val="24"/>
        </w:rPr>
        <w:t>Антикоррупция</w:t>
      </w:r>
      <w:proofErr w:type="spellEnd"/>
      <w:r w:rsidR="00131940" w:rsidRPr="00131940">
        <w:rPr>
          <w:sz w:val="24"/>
          <w:szCs w:val="24"/>
        </w:rPr>
        <w:t>»;</w:t>
      </w:r>
    </w:p>
    <w:p w:rsidR="001F6CAD" w:rsidRPr="00131940" w:rsidRDefault="00131940" w:rsidP="00131940">
      <w:pPr>
        <w:tabs>
          <w:tab w:val="left" w:pos="0"/>
          <w:tab w:val="left" w:pos="34"/>
        </w:tabs>
        <w:spacing w:line="276" w:lineRule="auto"/>
        <w:ind w:right="101" w:firstLine="851"/>
        <w:jc w:val="both"/>
        <w:rPr>
          <w:sz w:val="24"/>
          <w:szCs w:val="24"/>
        </w:rPr>
      </w:pPr>
      <w:r w:rsidRPr="00131940">
        <w:rPr>
          <w:sz w:val="24"/>
          <w:szCs w:val="24"/>
        </w:rPr>
        <w:t>- лицами, замещающими должности муниципальной службы, включенные в соответствующий перечень, з</w:t>
      </w:r>
      <w:r w:rsidR="006F75F8" w:rsidRPr="00131940">
        <w:rPr>
          <w:sz w:val="24"/>
          <w:szCs w:val="24"/>
        </w:rPr>
        <w:t>аполнение сведений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«Справки БК»</w:t>
      </w:r>
      <w:r w:rsidRPr="00131940">
        <w:rPr>
          <w:sz w:val="24"/>
          <w:szCs w:val="24"/>
        </w:rPr>
        <w:t xml:space="preserve">. В 2018 году указанные сведения представили 68 муниципальных служащих, 29 глав муниципальных образований, </w:t>
      </w:r>
      <w:r w:rsidRPr="00131940">
        <w:rPr>
          <w:sz w:val="24"/>
          <w:szCs w:val="24"/>
          <w:shd w:val="clear" w:color="auto" w:fill="FFFFFF"/>
        </w:rPr>
        <w:t>48 руководителей муниципальных образовательных учреждений, 7 руководителей муниципальных казенных учреждений, 205 депутатов представительных органов</w:t>
      </w:r>
      <w:r w:rsidR="006F75F8" w:rsidRPr="00131940">
        <w:rPr>
          <w:sz w:val="24"/>
          <w:szCs w:val="24"/>
        </w:rPr>
        <w:t>;</w:t>
      </w:r>
    </w:p>
    <w:p w:rsidR="006978BC" w:rsidRPr="00131940" w:rsidRDefault="001F6CAD" w:rsidP="00131940">
      <w:pPr>
        <w:tabs>
          <w:tab w:val="left" w:pos="0"/>
          <w:tab w:val="left" w:pos="34"/>
        </w:tabs>
        <w:spacing w:line="276" w:lineRule="auto"/>
        <w:ind w:right="101" w:firstLine="851"/>
        <w:jc w:val="both"/>
        <w:rPr>
          <w:sz w:val="24"/>
          <w:szCs w:val="24"/>
        </w:rPr>
      </w:pPr>
      <w:r w:rsidRPr="00131940">
        <w:rPr>
          <w:sz w:val="24"/>
          <w:szCs w:val="24"/>
        </w:rPr>
        <w:t>- п</w:t>
      </w:r>
      <w:r w:rsidR="007A732E" w:rsidRPr="00131940">
        <w:rPr>
          <w:sz w:val="24"/>
          <w:szCs w:val="24"/>
        </w:rPr>
        <w:t>ри Администрации Кетовского района создана и осуществляет свою деятельность комиссия по соблюдению требований к служебному поведению муниципальных служащих  Кетовского района и урегулированию конфликта интересов</w:t>
      </w:r>
      <w:r w:rsidR="00D82FF7" w:rsidRPr="00131940">
        <w:rPr>
          <w:sz w:val="24"/>
          <w:szCs w:val="24"/>
        </w:rPr>
        <w:t xml:space="preserve">. </w:t>
      </w:r>
      <w:r w:rsidR="009A538C" w:rsidRPr="00131940">
        <w:rPr>
          <w:sz w:val="24"/>
          <w:szCs w:val="24"/>
        </w:rPr>
        <w:t xml:space="preserve">В течение </w:t>
      </w:r>
      <w:r w:rsidR="00A0528A" w:rsidRPr="00131940">
        <w:rPr>
          <w:sz w:val="24"/>
          <w:szCs w:val="24"/>
        </w:rPr>
        <w:t>прошедшего периода 2018 года</w:t>
      </w:r>
      <w:r w:rsidR="009A538C" w:rsidRPr="00131940">
        <w:rPr>
          <w:sz w:val="24"/>
          <w:szCs w:val="24"/>
        </w:rPr>
        <w:t xml:space="preserve"> состоялось </w:t>
      </w:r>
      <w:r w:rsidR="001E1AE0" w:rsidRPr="00131940">
        <w:rPr>
          <w:sz w:val="24"/>
          <w:szCs w:val="24"/>
        </w:rPr>
        <w:t>10</w:t>
      </w:r>
      <w:r w:rsidR="009A538C" w:rsidRPr="00131940">
        <w:rPr>
          <w:sz w:val="24"/>
          <w:szCs w:val="24"/>
        </w:rPr>
        <w:t xml:space="preserve"> заседаний </w:t>
      </w:r>
      <w:r w:rsidR="00F273AF" w:rsidRPr="00131940">
        <w:rPr>
          <w:sz w:val="24"/>
          <w:szCs w:val="24"/>
        </w:rPr>
        <w:t xml:space="preserve">вышеуказанной </w:t>
      </w:r>
      <w:r w:rsidR="009A538C" w:rsidRPr="00131940">
        <w:rPr>
          <w:sz w:val="24"/>
          <w:szCs w:val="24"/>
        </w:rPr>
        <w:t xml:space="preserve">комиссии </w:t>
      </w:r>
      <w:r w:rsidR="00F273AF" w:rsidRPr="00131940">
        <w:rPr>
          <w:sz w:val="24"/>
          <w:szCs w:val="24"/>
        </w:rPr>
        <w:t>на которых были рассмотрены вопросы в отношении</w:t>
      </w:r>
      <w:r w:rsidR="00A0528A" w:rsidRPr="00131940">
        <w:rPr>
          <w:sz w:val="24"/>
          <w:szCs w:val="24"/>
        </w:rPr>
        <w:t xml:space="preserve"> </w:t>
      </w:r>
      <w:r w:rsidR="001E1AE0" w:rsidRPr="00131940">
        <w:rPr>
          <w:sz w:val="24"/>
          <w:szCs w:val="24"/>
        </w:rPr>
        <w:t>22</w:t>
      </w:r>
      <w:r w:rsidR="00131940" w:rsidRPr="00131940">
        <w:rPr>
          <w:sz w:val="24"/>
          <w:szCs w:val="24"/>
        </w:rPr>
        <w:t xml:space="preserve"> муниципальных служащих. В течение 2018 года уведомили о получении подарка 8 муниципальных служащих. </w:t>
      </w:r>
    </w:p>
    <w:p w:rsidR="00131940" w:rsidRPr="00131940" w:rsidRDefault="00131940" w:rsidP="00131940">
      <w:pPr>
        <w:tabs>
          <w:tab w:val="left" w:pos="0"/>
          <w:tab w:val="left" w:pos="34"/>
        </w:tabs>
        <w:spacing w:line="276" w:lineRule="auto"/>
        <w:ind w:right="101" w:firstLine="851"/>
        <w:jc w:val="both"/>
        <w:rPr>
          <w:sz w:val="24"/>
          <w:szCs w:val="24"/>
        </w:rPr>
      </w:pPr>
      <w:r w:rsidRPr="00131940">
        <w:rPr>
          <w:sz w:val="24"/>
          <w:szCs w:val="24"/>
        </w:rPr>
        <w:t>Задачи поставленные муниципальной программой выполнены, ожидаемая эффективность достигнута. Постановлением Администрации Кетовского района от 23 октября 2018 года №1986</w:t>
      </w:r>
      <w:r w:rsidRPr="00131940">
        <w:rPr>
          <w:bCs/>
          <w:sz w:val="24"/>
          <w:szCs w:val="24"/>
        </w:rPr>
        <w:t xml:space="preserve"> </w:t>
      </w:r>
      <w:r w:rsidRPr="00131940">
        <w:rPr>
          <w:sz w:val="24"/>
          <w:szCs w:val="24"/>
        </w:rPr>
        <w:t>утверждена</w:t>
      </w:r>
      <w:r w:rsidRPr="00131940">
        <w:rPr>
          <w:bCs/>
          <w:sz w:val="24"/>
          <w:szCs w:val="24"/>
        </w:rPr>
        <w:t xml:space="preserve"> муниципальная программа </w:t>
      </w:r>
      <w:r w:rsidRPr="00131940">
        <w:rPr>
          <w:sz w:val="24"/>
          <w:szCs w:val="24"/>
        </w:rPr>
        <w:t>«Противодействие коррупции в Кетовском районе» на 2019-2023 годы.</w:t>
      </w:r>
    </w:p>
    <w:p w:rsidR="006978BC" w:rsidRPr="00131940" w:rsidRDefault="006978BC" w:rsidP="00131940">
      <w:pPr>
        <w:spacing w:line="276" w:lineRule="auto"/>
        <w:rPr>
          <w:sz w:val="24"/>
          <w:szCs w:val="24"/>
        </w:rPr>
      </w:pPr>
    </w:p>
    <w:p w:rsidR="00167763" w:rsidRDefault="00167763" w:rsidP="00167763">
      <w:pPr>
        <w:ind w:firstLine="708"/>
        <w:jc w:val="center"/>
        <w:rPr>
          <w:sz w:val="24"/>
          <w:szCs w:val="24"/>
        </w:rPr>
      </w:pPr>
    </w:p>
    <w:p w:rsidR="00167763" w:rsidRDefault="00167763" w:rsidP="00167763">
      <w:pPr>
        <w:ind w:firstLine="708"/>
        <w:jc w:val="center"/>
        <w:rPr>
          <w:sz w:val="24"/>
          <w:szCs w:val="24"/>
        </w:rPr>
      </w:pPr>
    </w:p>
    <w:p w:rsidR="00167763" w:rsidRDefault="00167763" w:rsidP="00167763">
      <w:pPr>
        <w:ind w:firstLine="708"/>
        <w:jc w:val="center"/>
        <w:rPr>
          <w:b/>
          <w:sz w:val="24"/>
          <w:szCs w:val="24"/>
        </w:rPr>
      </w:pPr>
      <w:r w:rsidRPr="00167763">
        <w:rPr>
          <w:b/>
          <w:sz w:val="24"/>
          <w:szCs w:val="24"/>
        </w:rPr>
        <w:t xml:space="preserve">Оценка целевых индикаторов муниципальной программы </w:t>
      </w:r>
      <w:r w:rsidRPr="00167763">
        <w:rPr>
          <w:b/>
          <w:sz w:val="24"/>
          <w:szCs w:val="24"/>
          <w:lang w:eastAsia="en-US"/>
        </w:rPr>
        <w:t>«</w:t>
      </w:r>
      <w:r w:rsidRPr="00167763">
        <w:rPr>
          <w:b/>
          <w:bCs/>
          <w:color w:val="000000"/>
          <w:spacing w:val="3"/>
          <w:sz w:val="24"/>
          <w:szCs w:val="24"/>
          <w:lang w:eastAsia="en-US"/>
        </w:rPr>
        <w:t>Противодействие коррупции в Кетовском районе Курганской области» на 2014 - 2018 годы</w:t>
      </w:r>
      <w:r w:rsidRPr="00167763">
        <w:rPr>
          <w:b/>
          <w:sz w:val="24"/>
          <w:szCs w:val="24"/>
          <w:lang w:eastAsia="en-US"/>
        </w:rPr>
        <w:t>»</w:t>
      </w:r>
      <w:r w:rsidRPr="00167763">
        <w:rPr>
          <w:b/>
          <w:sz w:val="24"/>
          <w:szCs w:val="24"/>
        </w:rPr>
        <w:t xml:space="preserve"> за 2018 год</w:t>
      </w:r>
    </w:p>
    <w:p w:rsidR="00167763" w:rsidRPr="00167763" w:rsidRDefault="00167763" w:rsidP="00167763">
      <w:pPr>
        <w:ind w:firstLine="708"/>
        <w:jc w:val="center"/>
        <w:rPr>
          <w:b/>
          <w:sz w:val="24"/>
          <w:szCs w:val="24"/>
        </w:rPr>
      </w:pPr>
    </w:p>
    <w:p w:rsidR="00167763" w:rsidRPr="00167763" w:rsidRDefault="00167763" w:rsidP="001677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1134"/>
        <w:gridCol w:w="1276"/>
        <w:gridCol w:w="851"/>
      </w:tblGrid>
      <w:tr w:rsidR="00167763" w:rsidRPr="00167763" w:rsidTr="00167763">
        <w:trPr>
          <w:trHeight w:val="249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jc w:val="center"/>
              <w:rPr>
                <w:lang w:val="en-US" w:eastAsia="en-US"/>
              </w:rPr>
            </w:pPr>
            <w:proofErr w:type="spellStart"/>
            <w:r w:rsidRPr="00167763">
              <w:rPr>
                <w:lang w:val="en-US" w:eastAsia="en-US"/>
              </w:rPr>
              <w:t>Наименование</w:t>
            </w:r>
            <w:proofErr w:type="spellEnd"/>
            <w:r w:rsidRPr="00167763">
              <w:rPr>
                <w:lang w:val="en-US" w:eastAsia="en-US"/>
              </w:rPr>
              <w:t xml:space="preserve"> </w:t>
            </w:r>
            <w:proofErr w:type="spellStart"/>
            <w:r w:rsidRPr="00167763">
              <w:rPr>
                <w:lang w:val="en-US" w:eastAsia="en-US"/>
              </w:rPr>
              <w:t>целевого</w:t>
            </w:r>
            <w:proofErr w:type="spellEnd"/>
            <w:r w:rsidRPr="00167763">
              <w:rPr>
                <w:lang w:eastAsia="en-US"/>
              </w:rPr>
              <w:t xml:space="preserve"> </w:t>
            </w:r>
            <w:proofErr w:type="spellStart"/>
            <w:r w:rsidRPr="00167763">
              <w:rPr>
                <w:lang w:val="en-US" w:eastAsia="en-US"/>
              </w:rPr>
              <w:t>индикатора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Единица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измерения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Значение целевого индикатора</w:t>
            </w:r>
          </w:p>
        </w:tc>
      </w:tr>
      <w:tr w:rsidR="00167763" w:rsidRPr="00167763" w:rsidTr="00167763"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Утверждено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в муниципальной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программе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Достигнуто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Отклонение,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Оценка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в баллах</w:t>
            </w:r>
          </w:p>
        </w:tc>
      </w:tr>
      <w:tr w:rsidR="00167763" w:rsidRPr="00167763" w:rsidTr="00167763">
        <w:trPr>
          <w:trHeight w:val="1013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rPr>
                <w:color w:val="000000"/>
                <w:spacing w:val="3"/>
              </w:rPr>
              <w:t xml:space="preserve">доля граждан, сталкивающихся с проявлениями коррупции, по </w:t>
            </w:r>
            <w:r w:rsidRPr="00167763">
              <w:rPr>
                <w:color w:val="000000"/>
                <w:spacing w:val="2"/>
              </w:rPr>
              <w:t xml:space="preserve">результатам социологических опросов населения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outlineLvl w:val="0"/>
            </w:pPr>
            <w:r w:rsidRPr="00167763">
              <w:rPr>
                <w:color w:val="000000"/>
                <w:spacing w:val="2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  <w:r w:rsidRPr="00167763">
              <w:t>1</w:t>
            </w:r>
          </w:p>
        </w:tc>
      </w:tr>
      <w:tr w:rsidR="00167763" w:rsidRPr="00167763" w:rsidTr="00167763">
        <w:trPr>
          <w:trHeight w:val="1540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rPr>
                <w:color w:val="000000"/>
                <w:spacing w:val="2"/>
              </w:rPr>
              <w:t xml:space="preserve">уровень коррупции </w:t>
            </w:r>
            <w:r w:rsidRPr="00167763">
              <w:rPr>
                <w:color w:val="000000"/>
                <w:spacing w:val="3"/>
              </w:rPr>
              <w:t xml:space="preserve">при предоставлении муниципальных услуг по результатам анализа жалоб </w:t>
            </w:r>
            <w:r w:rsidRPr="00167763">
              <w:rPr>
                <w:color w:val="000000"/>
                <w:spacing w:val="2"/>
              </w:rPr>
              <w:t xml:space="preserve">и обращений граждан от общего числа зарегистрированных преступлений </w:t>
            </w:r>
            <w:r w:rsidRPr="00167763">
              <w:rPr>
                <w:color w:val="000000"/>
                <w:spacing w:val="3"/>
              </w:rPr>
              <w:t>коррупционной направленности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rPr>
                <w:color w:val="000000"/>
                <w:spacing w:val="3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  <w:r w:rsidRPr="00167763">
              <w:t>1</w:t>
            </w:r>
          </w:p>
        </w:tc>
      </w:tr>
      <w:tr w:rsidR="00167763" w:rsidRPr="00167763" w:rsidTr="00167763">
        <w:trPr>
          <w:trHeight w:val="2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  <w:r w:rsidRPr="00167763">
              <w:rPr>
                <w:color w:val="000000"/>
                <w:spacing w:val="3"/>
              </w:rPr>
              <w:t xml:space="preserve"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принимаемых Администрацией Кетовского района по противодействию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rPr>
                <w:color w:val="000000"/>
                <w:spacing w:val="3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7763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7763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  <w:r w:rsidRPr="00167763">
              <w:t>1</w:t>
            </w:r>
          </w:p>
        </w:tc>
      </w:tr>
      <w:tr w:rsidR="00167763" w:rsidRPr="00167763" w:rsidTr="00167763">
        <w:trPr>
          <w:trHeight w:val="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rPr>
                <w:color w:val="000000"/>
                <w:spacing w:val="3"/>
              </w:rPr>
            </w:pPr>
            <w:r w:rsidRPr="00167763">
              <w:rPr>
                <w:color w:val="000000"/>
                <w:spacing w:val="3"/>
              </w:rPr>
              <w:t>Итоговая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</w:rPr>
            </w:pPr>
            <w:r w:rsidRPr="00167763">
              <w:rPr>
                <w:color w:val="000000"/>
                <w:spacing w:val="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  <w:r w:rsidRPr="00167763">
              <w:t>3</w:t>
            </w:r>
          </w:p>
        </w:tc>
      </w:tr>
    </w:tbl>
    <w:p w:rsidR="00167763" w:rsidRPr="00167763" w:rsidRDefault="00167763" w:rsidP="001677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67763" w:rsidRDefault="00167763" w:rsidP="00167763">
      <w:pPr>
        <w:ind w:firstLine="708"/>
        <w:jc w:val="center"/>
        <w:rPr>
          <w:b/>
          <w:sz w:val="24"/>
          <w:szCs w:val="24"/>
          <w:lang w:eastAsia="en-US"/>
        </w:rPr>
      </w:pPr>
    </w:p>
    <w:p w:rsidR="00167763" w:rsidRPr="00167763" w:rsidRDefault="00167763" w:rsidP="00167763">
      <w:pPr>
        <w:ind w:firstLine="708"/>
        <w:jc w:val="center"/>
        <w:rPr>
          <w:b/>
          <w:sz w:val="24"/>
          <w:szCs w:val="24"/>
        </w:rPr>
      </w:pPr>
      <w:r w:rsidRPr="00167763">
        <w:rPr>
          <w:b/>
          <w:sz w:val="24"/>
          <w:szCs w:val="24"/>
          <w:lang w:eastAsia="en-US"/>
        </w:rPr>
        <w:lastRenderedPageBreak/>
        <w:t>Динамика целевых значений целевых индикаторов муниципальной программы «</w:t>
      </w:r>
      <w:r w:rsidRPr="00167763">
        <w:rPr>
          <w:b/>
          <w:bCs/>
          <w:color w:val="000000"/>
          <w:spacing w:val="3"/>
          <w:sz w:val="24"/>
          <w:szCs w:val="24"/>
          <w:lang w:eastAsia="en-US"/>
        </w:rPr>
        <w:t>Противодействие коррупции в Кетовском районе Курганской области» на 2014 - 2018 годы</w:t>
      </w:r>
      <w:r w:rsidRPr="00167763">
        <w:rPr>
          <w:b/>
          <w:sz w:val="24"/>
          <w:szCs w:val="24"/>
          <w:lang w:eastAsia="en-US"/>
        </w:rPr>
        <w:t>»</w:t>
      </w:r>
      <w:r w:rsidRPr="00167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2018 год</w:t>
      </w:r>
    </w:p>
    <w:p w:rsidR="00167763" w:rsidRPr="00167763" w:rsidRDefault="00167763" w:rsidP="0016776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850"/>
        <w:gridCol w:w="992"/>
        <w:gridCol w:w="1276"/>
        <w:gridCol w:w="567"/>
        <w:gridCol w:w="709"/>
        <w:gridCol w:w="709"/>
      </w:tblGrid>
      <w:tr w:rsidR="00167763" w:rsidRPr="00167763" w:rsidTr="00167763">
        <w:trPr>
          <w:trHeight w:val="366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Целевые индикаторы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Единица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Год реализации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Последний год  (целевое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значение)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%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5-й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6-й год</w:t>
            </w:r>
          </w:p>
        </w:tc>
      </w:tr>
      <w:tr w:rsidR="00167763" w:rsidRPr="00167763" w:rsidTr="00167763">
        <w:trPr>
          <w:trHeight w:val="197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1-й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2-й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отчетный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both"/>
            </w:pPr>
          </w:p>
        </w:tc>
      </w:tr>
      <w:tr w:rsidR="00167763" w:rsidRPr="00167763" w:rsidTr="00167763">
        <w:trPr>
          <w:trHeight w:val="249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rPr>
                <w:color w:val="000000"/>
                <w:spacing w:val="3"/>
              </w:rPr>
              <w:t xml:space="preserve">доля граждан, сталкивающихся с проявлениями коррупции, по </w:t>
            </w:r>
            <w:r w:rsidRPr="00167763">
              <w:rPr>
                <w:color w:val="000000"/>
                <w:spacing w:val="2"/>
              </w:rPr>
              <w:t xml:space="preserve">результатам социологических опросов населения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outlineLvl w:val="0"/>
            </w:pPr>
            <w:r w:rsidRPr="00167763">
              <w:rPr>
                <w:color w:val="000000"/>
                <w:spacing w:val="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</w:tr>
      <w:tr w:rsidR="00167763" w:rsidRPr="00167763" w:rsidTr="00167763">
        <w:trPr>
          <w:trHeight w:val="249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rPr>
                <w:color w:val="000000"/>
                <w:spacing w:val="2"/>
              </w:rPr>
              <w:t xml:space="preserve">уровень коррупции </w:t>
            </w:r>
            <w:r w:rsidRPr="00167763">
              <w:rPr>
                <w:color w:val="000000"/>
                <w:spacing w:val="3"/>
              </w:rPr>
              <w:t xml:space="preserve">при предоставлении муниципальных услуг по результатам анализа жалоб </w:t>
            </w:r>
            <w:r w:rsidRPr="00167763">
              <w:rPr>
                <w:color w:val="000000"/>
                <w:spacing w:val="2"/>
              </w:rPr>
              <w:t xml:space="preserve">и обращений граждан от общего числа зарегистрированных преступлений </w:t>
            </w:r>
            <w:r w:rsidRPr="00167763">
              <w:rPr>
                <w:color w:val="000000"/>
                <w:spacing w:val="3"/>
              </w:rPr>
              <w:t>коррупционной направленности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rPr>
                <w:color w:val="000000"/>
                <w:spacing w:val="3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0</w:t>
            </w:r>
          </w:p>
        </w:tc>
      </w:tr>
      <w:tr w:rsidR="00167763" w:rsidRPr="00167763" w:rsidTr="00167763">
        <w:trPr>
          <w:trHeight w:val="249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  <w:r w:rsidRPr="00167763">
              <w:rPr>
                <w:color w:val="000000"/>
                <w:spacing w:val="3"/>
              </w:rPr>
              <w:t xml:space="preserve"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принимаемых Администрацией Кетовского района по противодействию коррупции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7763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7763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7763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7763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8</w:t>
            </w:r>
          </w:p>
        </w:tc>
      </w:tr>
    </w:tbl>
    <w:p w:rsidR="00167763" w:rsidRPr="00167763" w:rsidRDefault="00167763" w:rsidP="0016776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67763" w:rsidRPr="00167763" w:rsidRDefault="00167763" w:rsidP="00167763">
      <w:pPr>
        <w:ind w:firstLine="708"/>
        <w:jc w:val="center"/>
        <w:rPr>
          <w:b/>
          <w:sz w:val="24"/>
          <w:szCs w:val="24"/>
        </w:rPr>
      </w:pPr>
      <w:r w:rsidRPr="00167763">
        <w:rPr>
          <w:b/>
          <w:sz w:val="24"/>
          <w:szCs w:val="24"/>
          <w:lang w:eastAsia="en-US"/>
        </w:rPr>
        <w:t>Оценка эффективности муниципальной программы «</w:t>
      </w:r>
      <w:r w:rsidRPr="00167763">
        <w:rPr>
          <w:b/>
          <w:bCs/>
          <w:color w:val="000000"/>
          <w:spacing w:val="3"/>
          <w:sz w:val="24"/>
          <w:szCs w:val="24"/>
          <w:lang w:eastAsia="en-US"/>
        </w:rPr>
        <w:t>Противодействие коррупции в Кетовском районе Курганской области» на 2014 - 2018 годы</w:t>
      </w:r>
      <w:r w:rsidRPr="00167763">
        <w:rPr>
          <w:b/>
          <w:sz w:val="24"/>
          <w:szCs w:val="24"/>
          <w:lang w:eastAsia="en-US"/>
        </w:rPr>
        <w:t>»</w:t>
      </w:r>
      <w:r w:rsidRPr="00167763">
        <w:rPr>
          <w:b/>
          <w:sz w:val="24"/>
          <w:szCs w:val="24"/>
        </w:rPr>
        <w:t xml:space="preserve"> за 2018 год</w:t>
      </w:r>
    </w:p>
    <w:p w:rsidR="00167763" w:rsidRPr="00167763" w:rsidRDefault="00167763" w:rsidP="0016776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6237"/>
      </w:tblGrid>
      <w:tr w:rsidR="00167763" w:rsidRPr="00167763" w:rsidTr="00167763">
        <w:trPr>
          <w:trHeight w:val="24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Вывод об эффективности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муниципальной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Итоговая сводная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оценка (баллов)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Предложения по дальнейшей реализации</w:t>
            </w:r>
          </w:p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муниципальной программы</w:t>
            </w:r>
          </w:p>
        </w:tc>
      </w:tr>
      <w:tr w:rsidR="00167763" w:rsidRPr="00167763" w:rsidTr="00167763">
        <w:trPr>
          <w:trHeight w:val="24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</w:pPr>
            <w:r w:rsidRPr="00167763">
              <w:t xml:space="preserve">Ожидаемая  эффективность достигнута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autoSpaceDE w:val="0"/>
              <w:autoSpaceDN w:val="0"/>
              <w:adjustRightInd w:val="0"/>
              <w:jc w:val="center"/>
            </w:pPr>
            <w:r w:rsidRPr="00167763">
              <w:t>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63" w:rsidRPr="00167763" w:rsidRDefault="00167763" w:rsidP="00167763">
            <w:pPr>
              <w:spacing w:line="276" w:lineRule="auto"/>
              <w:jc w:val="both"/>
            </w:pPr>
            <w:r w:rsidRPr="00167763">
              <w:t>Постановлением Администрации Кетовского района от 23 октября 2018 года №1986</w:t>
            </w:r>
            <w:r w:rsidRPr="00167763">
              <w:rPr>
                <w:bCs/>
              </w:rPr>
              <w:t xml:space="preserve"> </w:t>
            </w:r>
            <w:r w:rsidRPr="00167763">
              <w:t>утверждена</w:t>
            </w:r>
            <w:r w:rsidRPr="00167763">
              <w:rPr>
                <w:bCs/>
              </w:rPr>
              <w:t xml:space="preserve"> муниципальная программа </w:t>
            </w:r>
            <w:r w:rsidRPr="00167763">
              <w:t>«Противодействие коррупции в Кетовском районе» на 2019-2023 годы</w:t>
            </w:r>
          </w:p>
        </w:tc>
      </w:tr>
    </w:tbl>
    <w:p w:rsidR="006978BC" w:rsidRDefault="006978BC" w:rsidP="00AD6CC0">
      <w:pPr>
        <w:rPr>
          <w:sz w:val="24"/>
          <w:szCs w:val="24"/>
        </w:rPr>
      </w:pPr>
    </w:p>
    <w:p w:rsidR="00167763" w:rsidRPr="00167763" w:rsidRDefault="00167763" w:rsidP="00167763">
      <w:pPr>
        <w:shd w:val="clear" w:color="auto" w:fill="FFFFFF"/>
        <w:spacing w:after="200" w:line="276" w:lineRule="auto"/>
        <w:ind w:left="567" w:right="100"/>
        <w:jc w:val="center"/>
        <w:rPr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Информация о внесении изменений в муниципальную программу </w:t>
      </w:r>
      <w:r w:rsidRPr="00167763">
        <w:rPr>
          <w:b/>
          <w:bCs/>
          <w:color w:val="000000"/>
          <w:spacing w:val="3"/>
          <w:sz w:val="24"/>
          <w:szCs w:val="24"/>
        </w:rPr>
        <w:t>«Противодействие коррупции в Кетовском районе Курганской области» на 2014 - 2018 годы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1862"/>
        <w:gridCol w:w="1276"/>
        <w:gridCol w:w="776"/>
        <w:gridCol w:w="5000"/>
      </w:tblGrid>
      <w:tr w:rsidR="00167763" w:rsidRPr="00167763" w:rsidTr="00167763">
        <w:trPr>
          <w:trHeight w:val="379"/>
        </w:trPr>
        <w:tc>
          <w:tcPr>
            <w:tcW w:w="548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862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763">
              <w:t>Вид нормативного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763">
              <w:t>Дата принятия</w:t>
            </w:r>
          </w:p>
        </w:tc>
        <w:tc>
          <w:tcPr>
            <w:tcW w:w="776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763">
              <w:t>Номер</w:t>
            </w:r>
          </w:p>
        </w:tc>
        <w:tc>
          <w:tcPr>
            <w:tcW w:w="5000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763">
              <w:t>Суть изменений (краткое изложение)</w:t>
            </w:r>
          </w:p>
        </w:tc>
      </w:tr>
      <w:tr w:rsidR="00167763" w:rsidRPr="00167763" w:rsidTr="00167763">
        <w:tc>
          <w:tcPr>
            <w:tcW w:w="548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763">
              <w:t>1</w:t>
            </w:r>
          </w:p>
        </w:tc>
        <w:tc>
          <w:tcPr>
            <w:tcW w:w="1862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t>постановление Администрации Кетовского района</w:t>
            </w:r>
          </w:p>
        </w:tc>
        <w:tc>
          <w:tcPr>
            <w:tcW w:w="1276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t>05.09.2018г.</w:t>
            </w:r>
          </w:p>
        </w:tc>
        <w:tc>
          <w:tcPr>
            <w:tcW w:w="776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t>1684</w:t>
            </w:r>
          </w:p>
        </w:tc>
        <w:tc>
          <w:tcPr>
            <w:tcW w:w="5000" w:type="dxa"/>
            <w:shd w:val="clear" w:color="auto" w:fill="auto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t>Внесение дополнений в перечень мероприятий в соответствии с Указом Президента Российской Федерации от 29 июня 2018 года №378 «О Национальном плане противодействия коррупции»</w:t>
            </w:r>
          </w:p>
        </w:tc>
      </w:tr>
    </w:tbl>
    <w:p w:rsidR="006978BC" w:rsidRDefault="006978BC" w:rsidP="00AD6CC0">
      <w:pPr>
        <w:rPr>
          <w:sz w:val="24"/>
          <w:szCs w:val="24"/>
        </w:rPr>
      </w:pPr>
    </w:p>
    <w:p w:rsidR="006978BC" w:rsidRDefault="006978BC" w:rsidP="00AD6CC0">
      <w:pPr>
        <w:rPr>
          <w:sz w:val="24"/>
          <w:szCs w:val="24"/>
        </w:rPr>
      </w:pPr>
    </w:p>
    <w:p w:rsidR="006978BC" w:rsidRDefault="006978BC" w:rsidP="00AD6CC0">
      <w:pPr>
        <w:rPr>
          <w:sz w:val="24"/>
          <w:szCs w:val="24"/>
        </w:rPr>
      </w:pPr>
    </w:p>
    <w:p w:rsidR="00167763" w:rsidRDefault="00167763" w:rsidP="00AD6CC0">
      <w:pPr>
        <w:rPr>
          <w:sz w:val="24"/>
          <w:szCs w:val="24"/>
        </w:rPr>
        <w:sectPr w:rsidR="00167763" w:rsidSect="00167763">
          <w:pgSz w:w="11906" w:h="16838" w:code="9"/>
          <w:pgMar w:top="567" w:right="567" w:bottom="567" w:left="1418" w:header="720" w:footer="720" w:gutter="0"/>
          <w:cols w:space="720"/>
          <w:docGrid w:linePitch="272"/>
        </w:sectPr>
      </w:pPr>
    </w:p>
    <w:p w:rsidR="00167763" w:rsidRPr="00167763" w:rsidRDefault="00167763" w:rsidP="00167763">
      <w:pPr>
        <w:widowControl w:val="0"/>
        <w:shd w:val="clear" w:color="auto" w:fill="FFFFFF"/>
        <w:autoSpaceDE w:val="0"/>
        <w:autoSpaceDN w:val="0"/>
        <w:adjustRightInd w:val="0"/>
        <w:ind w:left="1667" w:right="1661"/>
        <w:jc w:val="center"/>
        <w:rPr>
          <w:b/>
          <w:bCs/>
          <w:color w:val="000000"/>
          <w:spacing w:val="3"/>
          <w:sz w:val="24"/>
          <w:szCs w:val="24"/>
        </w:rPr>
      </w:pPr>
      <w:r w:rsidRPr="00167763">
        <w:rPr>
          <w:b/>
          <w:bCs/>
          <w:color w:val="000000"/>
          <w:spacing w:val="3"/>
          <w:sz w:val="24"/>
          <w:szCs w:val="24"/>
        </w:rPr>
        <w:lastRenderedPageBreak/>
        <w:t xml:space="preserve">Мониторинг исполнения в 2018 году  </w:t>
      </w:r>
    </w:p>
    <w:p w:rsidR="00167763" w:rsidRPr="00167763" w:rsidRDefault="00167763" w:rsidP="00167763">
      <w:pPr>
        <w:widowControl w:val="0"/>
        <w:shd w:val="clear" w:color="auto" w:fill="FFFFFF"/>
        <w:autoSpaceDE w:val="0"/>
        <w:autoSpaceDN w:val="0"/>
        <w:adjustRightInd w:val="0"/>
        <w:ind w:left="1667" w:right="1661"/>
        <w:jc w:val="center"/>
        <w:rPr>
          <w:b/>
          <w:bCs/>
          <w:color w:val="000000"/>
          <w:spacing w:val="3"/>
          <w:sz w:val="24"/>
          <w:szCs w:val="24"/>
        </w:rPr>
      </w:pPr>
      <w:r w:rsidRPr="00167763">
        <w:rPr>
          <w:b/>
          <w:bCs/>
          <w:color w:val="000000"/>
          <w:spacing w:val="3"/>
          <w:sz w:val="24"/>
          <w:szCs w:val="24"/>
        </w:rPr>
        <w:t xml:space="preserve">мероприятий муниципальной программы  Кетовского района Курганской области </w:t>
      </w:r>
    </w:p>
    <w:p w:rsidR="00167763" w:rsidRPr="00167763" w:rsidRDefault="00167763" w:rsidP="00167763">
      <w:pPr>
        <w:widowControl w:val="0"/>
        <w:shd w:val="clear" w:color="auto" w:fill="FFFFFF"/>
        <w:autoSpaceDE w:val="0"/>
        <w:autoSpaceDN w:val="0"/>
        <w:adjustRightInd w:val="0"/>
        <w:ind w:left="1667" w:right="1661"/>
        <w:jc w:val="center"/>
        <w:rPr>
          <w:b/>
          <w:bCs/>
          <w:color w:val="000000"/>
          <w:spacing w:val="3"/>
          <w:sz w:val="24"/>
          <w:szCs w:val="24"/>
        </w:rPr>
      </w:pPr>
      <w:r w:rsidRPr="00167763">
        <w:rPr>
          <w:b/>
          <w:bCs/>
          <w:color w:val="000000"/>
          <w:spacing w:val="3"/>
          <w:sz w:val="24"/>
          <w:szCs w:val="24"/>
        </w:rPr>
        <w:t>«Противодействие коррупции в Кетовском районе Курганской области » на 2014 - 2018 годы</w:t>
      </w:r>
    </w:p>
    <w:p w:rsidR="00167763" w:rsidRPr="00167763" w:rsidRDefault="00167763" w:rsidP="00167763">
      <w:pPr>
        <w:widowControl w:val="0"/>
        <w:autoSpaceDE w:val="0"/>
        <w:autoSpaceDN w:val="0"/>
        <w:adjustRightInd w:val="0"/>
        <w:spacing w:after="178" w:line="1" w:lineRule="exact"/>
        <w:rPr>
          <w:sz w:val="2"/>
          <w:szCs w:val="2"/>
        </w:rPr>
      </w:pPr>
    </w:p>
    <w:tbl>
      <w:tblPr>
        <w:tblW w:w="15343" w:type="dxa"/>
        <w:tblInd w:w="5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2979"/>
        <w:gridCol w:w="2977"/>
        <w:gridCol w:w="992"/>
        <w:gridCol w:w="709"/>
        <w:gridCol w:w="992"/>
        <w:gridCol w:w="709"/>
        <w:gridCol w:w="5386"/>
      </w:tblGrid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jc w:val="center"/>
            </w:pPr>
            <w:r w:rsidRPr="00167763">
              <w:rPr>
                <w:bCs/>
                <w:color w:val="000000"/>
              </w:rPr>
              <w:t xml:space="preserve">№ </w:t>
            </w:r>
            <w:r w:rsidRPr="00167763">
              <w:rPr>
                <w:bCs/>
                <w:color w:val="000000"/>
                <w:spacing w:val="-4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</w:pPr>
            <w:r w:rsidRPr="00167763">
              <w:rPr>
                <w:bCs/>
                <w:color w:val="000000"/>
                <w:spacing w:val="2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  <w:r w:rsidRPr="00167763">
              <w:rPr>
                <w:bCs/>
                <w:color w:val="000000"/>
                <w:spacing w:val="2"/>
              </w:rPr>
              <w:t>Информация о выполненных и невыполненных (с указанием причин) мероприятий программы, с указанием ответственных исполнителей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  <w:r w:rsidRPr="00167763">
              <w:rPr>
                <w:bCs/>
                <w:color w:val="000000"/>
                <w:spacing w:val="2"/>
              </w:rPr>
              <w:t xml:space="preserve">Объем финансирования, </w:t>
            </w:r>
            <w:proofErr w:type="spellStart"/>
            <w:r w:rsidRPr="00167763">
              <w:rPr>
                <w:bCs/>
                <w:color w:val="000000"/>
                <w:spacing w:val="2"/>
              </w:rPr>
              <w:t>тыс.руб</w:t>
            </w:r>
            <w:proofErr w:type="spellEnd"/>
            <w:r w:rsidRPr="00167763"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 w:rsidRPr="00167763">
              <w:rPr>
                <w:bCs/>
                <w:color w:val="000000"/>
                <w:spacing w:val="2"/>
              </w:rPr>
              <w:t>Выполнение мероприятия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  <w:r w:rsidRPr="00167763">
              <w:rPr>
                <w:bCs/>
                <w:color w:val="000000"/>
                <w:spacing w:val="2"/>
              </w:rPr>
              <w:t>Бюджетные 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  <w:r w:rsidRPr="00167763">
              <w:rPr>
                <w:bCs/>
                <w:color w:val="000000"/>
                <w:spacing w:val="2"/>
              </w:rPr>
              <w:t>Внебюджетные источники</w:t>
            </w: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/>
                <w:bCs/>
                <w:color w:val="000000"/>
                <w:spacing w:val="2"/>
              </w:rPr>
            </w:pP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  <w:r w:rsidRPr="00167763">
              <w:rPr>
                <w:bCs/>
                <w:color w:val="000000"/>
                <w:spacing w:val="2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  <w:r w:rsidRPr="00167763">
              <w:rPr>
                <w:bCs/>
                <w:color w:val="000000"/>
                <w:spacing w:val="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  <w:r w:rsidRPr="00167763">
              <w:rPr>
                <w:bCs/>
                <w:color w:val="000000"/>
                <w:spacing w:val="2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Cs/>
                <w:color w:val="000000"/>
                <w:spacing w:val="2"/>
              </w:rPr>
            </w:pPr>
            <w:r w:rsidRPr="00167763">
              <w:rPr>
                <w:bCs/>
                <w:color w:val="000000"/>
                <w:spacing w:val="2"/>
              </w:rPr>
              <w:t>Факт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/>
                <w:bCs/>
                <w:color w:val="000000"/>
                <w:spacing w:val="2"/>
              </w:rPr>
            </w:pP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7763">
              <w:rPr>
                <w:bCs/>
                <w:color w:val="000000"/>
              </w:rPr>
              <w:t>1.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167763">
              <w:rPr>
                <w:color w:val="000000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14"/>
              <w:jc w:val="both"/>
              <w:rPr>
                <w:color w:val="000000"/>
              </w:rPr>
            </w:pPr>
            <w:r w:rsidRPr="00167763">
              <w:rPr>
                <w:color w:val="000000"/>
              </w:rPr>
              <w:t xml:space="preserve">Выявляются </w:t>
            </w:r>
            <w:proofErr w:type="spellStart"/>
            <w:r w:rsidRPr="00167763">
              <w:rPr>
                <w:color w:val="000000"/>
              </w:rPr>
              <w:t>коррупциогенные</w:t>
            </w:r>
            <w:proofErr w:type="spellEnd"/>
            <w:r w:rsidRPr="00167763">
              <w:rPr>
                <w:color w:val="000000"/>
              </w:rPr>
              <w:t xml:space="preserve"> факторы в муниципальных нормативных правовых актах - юридический отдел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14"/>
              <w:jc w:val="both"/>
              <w:rPr>
                <w:color w:val="000000"/>
              </w:rPr>
            </w:pPr>
            <w:r w:rsidRPr="00167763">
              <w:rPr>
                <w:color w:val="000000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14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14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14"/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14"/>
              <w:jc w:val="both"/>
            </w:pPr>
            <w:r w:rsidRPr="00167763">
              <w:t>На официальном сайте Администрации Кетовского района создан раздел «</w:t>
            </w:r>
            <w:proofErr w:type="spellStart"/>
            <w:r w:rsidRPr="00167763">
              <w:t>Антикоррупция</w:t>
            </w:r>
            <w:proofErr w:type="spellEnd"/>
            <w:r w:rsidRPr="00167763">
              <w:t xml:space="preserve"> - Антикоррупционная экспертиза». На постоянной основе проекты муниципальных нормативных правовых актов направляются для согласования и проведения антикоррупционной  экспертизы в прокуратуру Кетовского района. 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310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7763">
              <w:rPr>
                <w:bCs/>
                <w:color w:val="000000"/>
              </w:rPr>
              <w:t>2.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</w:pPr>
            <w:r w:rsidRPr="00167763">
              <w:rPr>
                <w:color w:val="000000"/>
              </w:rPr>
              <w:t>Организация размещения на официальных сайтах в сети Интернет проектов нормативных правовых актов органов местного самоуправления,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антикоррупционной экспертизы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rPr>
                <w:color w:val="000000"/>
              </w:rPr>
              <w:t xml:space="preserve">Выявляются </w:t>
            </w:r>
            <w:proofErr w:type="spellStart"/>
            <w:r w:rsidRPr="00167763">
              <w:rPr>
                <w:color w:val="000000"/>
              </w:rPr>
              <w:t>коррупциогенные</w:t>
            </w:r>
            <w:proofErr w:type="spellEnd"/>
            <w:r w:rsidRPr="00167763">
              <w:rPr>
                <w:color w:val="000000"/>
              </w:rPr>
              <w:t xml:space="preserve"> факторы в муниципальных нормативных правовых актах - юридический отдел Администрации Кетовского района, независимые эксперты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На официальном сайте Администрации Кетовского района создан раздел «</w:t>
            </w:r>
            <w:proofErr w:type="spellStart"/>
            <w:r w:rsidRPr="00167763">
              <w:t>Антикоррупция</w:t>
            </w:r>
            <w:proofErr w:type="spellEnd"/>
            <w:r w:rsidRPr="00167763">
              <w:t xml:space="preserve">  - Антикоррупционная экспертиза». </w:t>
            </w:r>
            <w:r w:rsidRPr="00167763">
              <w:rPr>
                <w:color w:val="000000"/>
              </w:rPr>
              <w:t>Проекты социально-значимых муниципальных нормативных правовых актов регулярно размещаются на официальном сайте Администрации Кетовского района в разделе «Публичные слушания, обсуждения, консультации». В 2018 году в указанном разделе был размещен 31 проект муниципальных нормативных правовых актов.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28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7763">
              <w:rPr>
                <w:bCs/>
                <w:color w:val="000000"/>
              </w:rPr>
              <w:t>3.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 w:hanging="19"/>
            </w:pPr>
            <w:r w:rsidRPr="00167763">
              <w:rPr>
                <w:color w:val="000000"/>
              </w:rPr>
              <w:t>Разработка и реализация планов работы по исполнению Национальной стратегии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167763">
              <w:rPr>
                <w:color w:val="000000"/>
              </w:rPr>
              <w:t>Принимаются меры по реализации Национальной политики в сфере противодействия коррупции -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167763">
              <w:rPr>
                <w:color w:val="000000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rPr>
                <w:color w:val="000000"/>
              </w:rPr>
              <w:t xml:space="preserve">Ежегодно Главой Кетовского района утверждается план </w:t>
            </w:r>
            <w:r w:rsidRPr="00167763">
              <w:t xml:space="preserve">проведения </w:t>
            </w:r>
            <w:proofErr w:type="spellStart"/>
            <w:r w:rsidRPr="00167763">
              <w:t>внутриаппаратной</w:t>
            </w:r>
            <w:proofErr w:type="spellEnd"/>
            <w:r w:rsidRPr="00167763">
              <w:t xml:space="preserve"> учёбы по вопросам соблюдения антикоррупционного законодательства при замещении должностей муниципальной службы в Кетовском районе, а также комплекс мер, направленных на привлечение муниципальных служащих к противодействию коррупции. Указанные план и комплекс мер на 2018 год были утверждены в декабре 2017 года. По состоянию на 31 декабря 2018 года указанные в них мероприятия выполнены в полном объеме.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46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color w:val="000000"/>
              </w:rPr>
            </w:pPr>
            <w:r w:rsidRPr="00167763">
              <w:rPr>
                <w:color w:val="000000"/>
              </w:rPr>
              <w:lastRenderedPageBreak/>
              <w:t>4.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color w:val="000000"/>
              </w:rPr>
            </w:pPr>
            <w:r w:rsidRPr="00167763">
              <w:rPr>
                <w:color w:val="000000"/>
              </w:rPr>
              <w:t>Информирование населения о целях, задачах и мероприятиях муниципальной программы Кетовского района «Противодействие коррупции в Кетовском Курганской области» на 2014-2018 годы, в том числе с использованием средств массовой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Обеспечивается открытость и доступность информации о деятельности органов местного самоуправления в антикоррупционной сфере - </w:t>
            </w:r>
            <w:r w:rsidRPr="00167763">
              <w:rPr>
                <w:color w:val="000000"/>
              </w:rPr>
              <w:t>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Информация о целях, задачах и реализации мероприятий антикоррупционной направленности регулярно публикуется на официальном сайте Администрации Кетовского района в разделе «</w:t>
            </w:r>
            <w:proofErr w:type="spellStart"/>
            <w:r w:rsidRPr="00167763">
              <w:t>Антикоррупция</w:t>
            </w:r>
            <w:proofErr w:type="spellEnd"/>
            <w:r w:rsidRPr="00167763">
              <w:t xml:space="preserve"> – Отчёты, доклады». Тема противодействия коррупции в Кетовском районе освещается также на страницах </w:t>
            </w:r>
            <w:proofErr w:type="spellStart"/>
            <w:r w:rsidRPr="00167763">
              <w:t>Кетовской</w:t>
            </w:r>
            <w:proofErr w:type="spellEnd"/>
            <w:r w:rsidRPr="00167763">
              <w:t xml:space="preserve"> районной газеты «Собеседник». Редакция  указанной газеты взаимодействует с отделением ЭП и ПК ОМВД России по </w:t>
            </w:r>
            <w:proofErr w:type="spellStart"/>
            <w:r w:rsidRPr="00167763">
              <w:t>Кетовскому</w:t>
            </w:r>
            <w:proofErr w:type="spellEnd"/>
            <w:r w:rsidRPr="00167763">
              <w:t xml:space="preserve"> району, прокуратурой. Главный редактор указанной газеты является членом Рабочей группы по противодействию коррупции в Кетовском районе. На страницах газеты регулярно публикуются статьи антикоррупционной направленности, большей частью подготовленные прокуратурой района, разъясняющие нормы законодательства и ответственность за коррупционные нарушения, разбирательства и приговоры по уголовным делам. Жители района информируются о проведении антикоррупционных «горячих линий», проводимых в Правительстве области и их итогах, работе «телефоне доверия» ОМВД России по </w:t>
            </w:r>
            <w:proofErr w:type="spellStart"/>
            <w:r w:rsidRPr="00167763">
              <w:t>Кетовскому</w:t>
            </w:r>
            <w:proofErr w:type="spellEnd"/>
            <w:r w:rsidRPr="00167763">
              <w:t xml:space="preserve"> району. </w:t>
            </w:r>
          </w:p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85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</w:pPr>
            <w:r w:rsidRPr="00167763">
              <w:rPr>
                <w:color w:val="000000"/>
              </w:rPr>
              <w:t>5.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7763">
              <w:rPr>
                <w:color w:val="000000"/>
              </w:rPr>
              <w:t>Рассмотрение на заседаниях рабочей группы по противодействию коррупции вопросов в пределах своей компетенции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212121"/>
              </w:rPr>
            </w:pPr>
            <w:r w:rsidRPr="00167763">
              <w:rPr>
                <w:color w:val="212121"/>
              </w:rPr>
              <w:t>Реализуются мероприятия Национальной стратегии противодействия коррупции, принимаются меры  по предотвращению и выявлению коррупционных преступлений на территории района -</w:t>
            </w:r>
            <w:r w:rsidRPr="00167763">
              <w:rPr>
                <w:color w:val="000000"/>
              </w:rPr>
              <w:t xml:space="preserve"> специалист по кадрам службы организационной и кадровой работы общего отдела Администрации Кетовского района</w:t>
            </w:r>
            <w:r w:rsidRPr="00167763">
              <w:rPr>
                <w:color w:val="2121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212121"/>
              </w:rPr>
            </w:pPr>
            <w:r w:rsidRPr="00167763">
              <w:rPr>
                <w:color w:val="212121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2121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2121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21212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rPr>
                <w:color w:val="000000"/>
              </w:rPr>
              <w:t>Постановлением Администрации Кетовского района от 16 февраля 2016г. №236 утвержден состав Рабочей группы по противодействию коррупции на территории Кетовского района. По состоянию на 31 декабря 2018 г. состоялось 4 заседания Рабочей группы</w:t>
            </w:r>
            <w:r w:rsidRPr="00167763">
              <w:t xml:space="preserve"> по противодействию коррупции в Кетовском районе, на которых было рассмотрено 12 вопросов, выступил 21 докладчик.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186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</w:pPr>
            <w:r w:rsidRPr="00167763">
              <w:rPr>
                <w:color w:val="000000"/>
              </w:rPr>
              <w:t>6.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</w:pPr>
            <w:r w:rsidRPr="00167763">
              <w:rPr>
                <w:color w:val="000000"/>
              </w:rPr>
              <w:t>Анализ жалоб и обращений граждан на предмет наличия в них информации о фактах коррупции со стороны муниципальных служащих Кетовского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rPr>
                <w:color w:val="000000"/>
              </w:rPr>
            </w:pPr>
            <w:r w:rsidRPr="00167763">
              <w:rPr>
                <w:color w:val="000000"/>
              </w:rPr>
              <w:t>Рассмотрение обращений граждан в пределах своей компетенции -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</w:pPr>
            <w:r w:rsidRPr="00167763">
              <w:rPr>
                <w:color w:val="000000"/>
              </w:rPr>
              <w:t>В 2018 году в жалобах и обращениях граждан информация о фактах коррупции со стороны муниципальных служащих Кетовского района отсутствовала.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</w:pPr>
            <w:r w:rsidRPr="00167763">
              <w:rPr>
                <w:color w:val="000000"/>
              </w:rPr>
              <w:lastRenderedPageBreak/>
              <w:t>7.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167763">
              <w:rPr>
                <w:color w:val="000000"/>
              </w:rPr>
              <w:t>Организация работы горячей линии в Администрации Кетовского района, телефонов доверия в целях анализа фактов коррупции, ставших известными в результате их функционирования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</w:pPr>
            <w:r w:rsidRPr="00167763">
              <w:t xml:space="preserve">Прием звонков поступивших на телефон горячей линии - </w:t>
            </w:r>
            <w:r w:rsidRPr="00167763">
              <w:rPr>
                <w:color w:val="000000"/>
              </w:rPr>
              <w:t>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14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14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1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14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14"/>
            </w:pPr>
            <w:r w:rsidRPr="00167763">
              <w:t>Информация о фактах коррупции на телефон доверия не поступала.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695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color w:val="000000"/>
              </w:rPr>
            </w:pPr>
            <w:r w:rsidRPr="00167763">
              <w:rPr>
                <w:color w:val="000000"/>
              </w:rPr>
              <w:t>8.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19"/>
              <w:rPr>
                <w:color w:val="000000"/>
                <w:spacing w:val="3"/>
              </w:rPr>
            </w:pPr>
            <w:r w:rsidRPr="00167763">
              <w:rPr>
                <w:color w:val="000000"/>
                <w:spacing w:val="3"/>
              </w:rPr>
              <w:t xml:space="preserve">Разработка и внедрение административных </w:t>
            </w:r>
            <w:r w:rsidRPr="00167763">
              <w:rPr>
                <w:color w:val="000000"/>
                <w:spacing w:val="2"/>
              </w:rPr>
              <w:t xml:space="preserve">Регламентов исполнения органами местного </w:t>
            </w:r>
            <w:r w:rsidRPr="00167763">
              <w:rPr>
                <w:color w:val="000000"/>
                <w:spacing w:val="3"/>
              </w:rPr>
              <w:t>самоуправления Кетовского района муниципальных функций и   предоставления ими муниципальных услуг</w:t>
            </w: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19"/>
              <w:rPr>
                <w:color w:val="000000"/>
                <w:spacing w:val="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rPr>
                <w:color w:val="212121"/>
              </w:rPr>
              <w:t>Реализуются  мероприятия Национальной стратегии противодействия коррупции, осуществляется профилактика коррупционных преступлений на территории района -</w:t>
            </w:r>
            <w:r w:rsidRPr="00167763">
              <w:rPr>
                <w:color w:val="000000"/>
              </w:rPr>
              <w:t xml:space="preserve">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CD49A5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Перечень муниципальных услуг оказываемых Администрацией Кетовского района утвержден постановлением №2352 от 1 октября 2012 г. В сфере образования </w:t>
            </w:r>
            <w:r w:rsidRPr="00167763">
              <w:rPr>
                <w:color w:val="000000"/>
                <w:spacing w:val="1"/>
              </w:rPr>
              <w:t xml:space="preserve">с 1 апреля 2014г. введена в действие единая система «Электронный детский сад». В настоящее время используется аналитическо-информационная система </w:t>
            </w:r>
            <w:r w:rsidRPr="00167763">
              <w:t xml:space="preserve">«Аверс: WEB – комплектование». Постановлением Администрации Кетовского района от 12 января 2015г. №07 утвержден административный регламент </w:t>
            </w:r>
            <w:r w:rsidRPr="00167763">
              <w:rPr>
                <w:color w:val="000000"/>
                <w:spacing w:val="4"/>
              </w:rPr>
              <w:t>предоставления УНО</w:t>
            </w:r>
            <w:r w:rsidRPr="00167763">
              <w:rPr>
                <w:color w:val="000000"/>
                <w:spacing w:val="2"/>
              </w:rPr>
              <w:t xml:space="preserve"> «Прием </w:t>
            </w:r>
            <w:r w:rsidRPr="00167763">
              <w:rPr>
                <w:color w:val="000000"/>
              </w:rPr>
              <w:t xml:space="preserve">заявлений, постановка на учет и предоставление мест в образовательные </w:t>
            </w:r>
            <w:r w:rsidRPr="00167763">
              <w:rPr>
                <w:color w:val="000000"/>
                <w:spacing w:val="2"/>
              </w:rPr>
              <w:t xml:space="preserve">организации, реализующие образовательную программу дошкольного </w:t>
            </w:r>
            <w:r w:rsidRPr="00167763">
              <w:rPr>
                <w:color w:val="000000"/>
              </w:rPr>
              <w:t>образования».</w:t>
            </w:r>
            <w:r w:rsidRPr="00167763">
              <w:rPr>
                <w:color w:val="000000"/>
                <w:spacing w:val="17"/>
              </w:rPr>
              <w:t xml:space="preserve"> </w:t>
            </w:r>
            <w:r w:rsidRPr="00167763">
              <w:t xml:space="preserve">Отдел ЗАГС районной Администрации осуществляет реализацию переданных федеральных полномочий на государственную регистрацию актов гражданского состояния на территории Кетовского района. Порядок предоставления государственных услуг строго регламентирован. </w:t>
            </w:r>
            <w:r w:rsidRPr="00167763">
              <w:rPr>
                <w:bCs/>
              </w:rPr>
              <w:t>Подробная информация о перечне предоставляемых</w:t>
            </w:r>
            <w:r w:rsidRPr="00167763">
              <w:rPr>
                <w:b/>
                <w:bCs/>
              </w:rPr>
              <w:t xml:space="preserve"> </w:t>
            </w:r>
            <w:proofErr w:type="spellStart"/>
            <w:r w:rsidRPr="00167763">
              <w:rPr>
                <w:bCs/>
              </w:rPr>
              <w:t>гос.услуг</w:t>
            </w:r>
            <w:proofErr w:type="spellEnd"/>
            <w:r w:rsidRPr="00167763">
              <w:rPr>
                <w:bCs/>
              </w:rPr>
              <w:t xml:space="preserve"> и порядке их размещена на официальном сайте Администрации  Кетовского района в разделе «ЗАГС» - «Государственные услуги».</w:t>
            </w:r>
            <w:r w:rsidRPr="00167763">
              <w:t xml:space="preserve"> На основании решений </w:t>
            </w:r>
            <w:proofErr w:type="spellStart"/>
            <w:r w:rsidRPr="00167763">
              <w:t>Кетовской</w:t>
            </w:r>
            <w:proofErr w:type="spellEnd"/>
            <w:r w:rsidRPr="00167763">
              <w:t xml:space="preserve"> районной Думы от 30 июня 2010г. №47, от 10 ноября 2010г. №80, а также от 24 декабря 2014г. №378 «О принятии части полномочий по градостроительной деятельности Администрацией Кетовского района» отдел архитектуры и градостроительства районной Администрации осуществляет работу по вопросам градостроительства 25-и муниципальных образований Кетовского района. 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539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19"/>
              <w:rPr>
                <w:color w:val="000000"/>
                <w:spacing w:val="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Default="00CD49A5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rPr>
                <w:bCs/>
              </w:rPr>
              <w:t xml:space="preserve">В Кетовском районном комитете по управлению муниципальным имуществом </w:t>
            </w:r>
            <w:r w:rsidRPr="00167763">
              <w:t>приняты регламенты по исполнению муниципальных функций и предоставления муниципальных услуг по использованию муниципального имущества и муниципальных ресурсов, в том числе при предоставлении муниципальной помощи, передаче прав на</w:t>
            </w:r>
          </w:p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использование такого имущества и его отчуждение); </w:t>
            </w:r>
            <w:proofErr w:type="spellStart"/>
            <w:r w:rsidRPr="00167763">
              <w:t>деперсонализировано</w:t>
            </w:r>
            <w:proofErr w:type="spellEnd"/>
            <w:r w:rsidRPr="00167763">
              <w:t xml:space="preserve"> взаимодействие муниципальных служащих с гражданами и организациями путем внедрения систем электронного обмена информацией, электронных торгов и т.д.   Отдел экономики, торговли, труда и инвестиций районной Администрации</w:t>
            </w:r>
            <w:r w:rsidRPr="00167763">
              <w:rPr>
                <w:bCs/>
              </w:rPr>
              <w:t xml:space="preserve"> оказывает </w:t>
            </w:r>
            <w:r w:rsidRPr="00167763">
              <w:t xml:space="preserve">информационную поддержку субъектам малого и среднего  предпринимательства на территории Кетовского район, регламент предоставления указанной муниципальной услуги утвержден постановлением Администрации Кетовского района от </w:t>
            </w:r>
            <w:r w:rsidRPr="00167763">
              <w:rPr>
                <w:rFonts w:eastAsia="Arial Unicode MS"/>
              </w:rPr>
              <w:t>11 марта 2016г. № 353.</w:t>
            </w:r>
            <w:r w:rsidRPr="00167763">
              <w:t xml:space="preserve"> </w:t>
            </w:r>
          </w:p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Arial Unicode MS"/>
              </w:rPr>
            </w:pPr>
            <w:r w:rsidRPr="00167763">
              <w:t xml:space="preserve">На территории Кетовского района в </w:t>
            </w:r>
            <w:proofErr w:type="spellStart"/>
            <w:r w:rsidRPr="00167763">
              <w:t>с.Кетово</w:t>
            </w:r>
            <w:proofErr w:type="spellEnd"/>
            <w:r w:rsidRPr="00167763">
              <w:t xml:space="preserve"> с октября 2015 года осуществляет свою деятельность </w:t>
            </w:r>
            <w:proofErr w:type="spellStart"/>
            <w:r w:rsidRPr="00167763">
              <w:t>Кетовское</w:t>
            </w:r>
            <w:proofErr w:type="spellEnd"/>
            <w:r w:rsidRPr="00167763">
              <w:t xml:space="preserve"> отделение ГБУ Курганской области "Многофункциональный центр по предоставлению государственных и муниципальных услуг". В данном учреждении жители района могут оформить около 80 государственных и муниципальных услуг. </w:t>
            </w:r>
          </w:p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</w:p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326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</w:pPr>
            <w:r w:rsidRPr="00167763">
              <w:rPr>
                <w:iCs/>
                <w:color w:val="000000"/>
              </w:rPr>
              <w:t>9</w:t>
            </w:r>
            <w:r w:rsidRPr="00167763">
              <w:rPr>
                <w:i/>
                <w:iCs/>
                <w:color w:val="000000"/>
              </w:rPr>
              <w:t>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</w:pPr>
            <w:r w:rsidRPr="00167763">
              <w:rPr>
                <w:color w:val="000000"/>
              </w:rPr>
              <w:t>Организация проверки достоверности представляемых гражданином персональных и иных сведений, связанных с поступлением на муниципальную службу; проверки сведений о доходах и расходах, имуществе и обязательствах имущественного характера муниципальных служащих,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  <w:r w:rsidRPr="00167763">
              <w:rPr>
                <w:rFonts w:eastAsia="Calibri"/>
              </w:rPr>
              <w:t xml:space="preserve">Организуются и проводятся проверочные мероприятия по мере необходимости - </w:t>
            </w:r>
            <w:r w:rsidRPr="00167763">
              <w:rPr>
                <w:color w:val="000000"/>
              </w:rPr>
              <w:t>специалисты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  <w:r w:rsidRPr="00167763">
              <w:rPr>
                <w:rFonts w:eastAsia="Calibri"/>
              </w:rPr>
              <w:t xml:space="preserve">На основании распоряжений Администрации Кетовского района проведено 39 проверок достоверности и полноты представленных гражданами при поступлении на муниципальную службу сведений. По результатам проверок выявлено 2 нарушения. Проверка </w:t>
            </w:r>
            <w:r w:rsidRPr="00167763">
              <w:rPr>
                <w:color w:val="000000"/>
              </w:rPr>
              <w:t>достоверности и полноты сведений о доходах, расходах, об имуществе и обязательствах имущественного характера проведена в отношении 4 муниципальных служащих, нарушения выявлены у 2 из них.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167763">
              <w:rPr>
                <w:color w:val="000000"/>
              </w:rPr>
              <w:lastRenderedPageBreak/>
              <w:t>10.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167763">
              <w:rPr>
                <w:color w:val="000000"/>
              </w:rPr>
              <w:t>Проведение проверок на предмет соблюдения федерального и областного законодательства по вопросам муниципальной службы в органах местного самоуправления Кетовского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  <w:r w:rsidRPr="00167763">
              <w:rPr>
                <w:rFonts w:eastAsia="Calibri"/>
              </w:rPr>
              <w:t xml:space="preserve">Организуются и проводятся  проверочные мероприятия по мере необходимости - </w:t>
            </w:r>
            <w:r w:rsidRPr="00167763">
              <w:rPr>
                <w:color w:val="000000"/>
              </w:rPr>
              <w:t>специалисты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</w:rPr>
            </w:pPr>
            <w:r w:rsidRPr="00167763">
              <w:rPr>
                <w:rFonts w:eastAsia="Calibri"/>
              </w:rPr>
              <w:t>Проведены</w:t>
            </w:r>
            <w:r w:rsidRPr="00167763">
              <w:rPr>
                <w:color w:val="000000"/>
              </w:rPr>
              <w:t xml:space="preserve"> проверки в отношении 39 муниципальных  служащих на предмет соблюдения ими ограничений и запретов установленных действующим законодательством. </w:t>
            </w:r>
          </w:p>
          <w:p w:rsidR="00167763" w:rsidRPr="00167763" w:rsidRDefault="00167763" w:rsidP="00167763">
            <w:pPr>
              <w:widowControl w:val="0"/>
              <w:shd w:val="clear" w:color="auto" w:fill="FFFFFF"/>
              <w:tabs>
                <w:tab w:val="left" w:leader="underscore" w:pos="3000"/>
              </w:tabs>
              <w:autoSpaceDE w:val="0"/>
              <w:autoSpaceDN w:val="0"/>
              <w:adjustRightInd w:val="0"/>
              <w:ind w:right="102" w:firstLine="19"/>
            </w:pP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41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</w:pPr>
            <w:r w:rsidRPr="00167763">
              <w:t>11.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firstLine="14"/>
            </w:pPr>
            <w:r w:rsidRPr="00167763">
              <w:t>Осуществление контроля за формированием кадрового резерва для замещения должностей муниципальной службы и эффективностью его использования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</w:pPr>
            <w:r w:rsidRPr="00167763">
              <w:t xml:space="preserve">Ежегодно до 10 ноября  проводятся мероприятия по формированию кадрового резерва Администрации </w:t>
            </w:r>
            <w:proofErr w:type="spellStart"/>
            <w:r w:rsidRPr="00167763">
              <w:t>Кетовскорго</w:t>
            </w:r>
            <w:proofErr w:type="spellEnd"/>
            <w:r w:rsidRPr="00167763">
              <w:t xml:space="preserve"> района - </w:t>
            </w:r>
            <w:r w:rsidRPr="00167763">
              <w:rPr>
                <w:color w:val="000000"/>
              </w:rPr>
              <w:t>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</w:pPr>
            <w:r w:rsidRPr="00167763">
              <w:t xml:space="preserve">Состав кадрового резерва на 2018 год был утвержден на 13 должностей муниципальной службы, в резерв включены 18 человек, назначены в течение года из резерва 7.  </w:t>
            </w: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</w:pPr>
            <w:r w:rsidRPr="00167763">
              <w:t xml:space="preserve"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Распоряжением Администрации Кетовского района от 3 ноября 2016 г. №655 р  утвержден кадровый резерв на 2017 год. 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167763">
              <w:rPr>
                <w:color w:val="000000"/>
              </w:rPr>
              <w:t>12.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</w:pPr>
            <w:r w:rsidRPr="00167763">
              <w:rPr>
                <w:color w:val="000000"/>
              </w:rPr>
              <w:t>Обеспечение эффективной работы комиссий по соблюдению требований к служебному поведению муниципальных служащих Кетовского района и урегулированию конфликта интересов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t>Обеспечивается  работа комиссии, осуществляется  контроль за исполнением решений принятых на заседании - специалист по кадрам службы организационной и кадровой работы общего отдела Администрации Кетовского района</w:t>
            </w:r>
          </w:p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1"/>
              <w:jc w:val="both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1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1"/>
              <w:jc w:val="both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1"/>
              <w:jc w:val="both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1"/>
              <w:jc w:val="both"/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1"/>
            </w:pPr>
            <w:r w:rsidRPr="00167763">
              <w:t>Состоялось 10 заседаний  Комиссии, рассмотрены вопросы в отношении 22 муниципальных служащих.</w:t>
            </w:r>
            <w:r w:rsidRPr="00167763">
              <w:rPr>
                <w:i/>
              </w:rPr>
              <w:t xml:space="preserve"> 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 w:rsidRPr="00167763">
              <w:rPr>
                <w:color w:val="000000"/>
              </w:rPr>
              <w:t>13.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4" w:firstLine="19"/>
            </w:pPr>
            <w:r w:rsidRPr="00167763">
              <w:rPr>
                <w:color w:val="000000"/>
              </w:rPr>
              <w:t>Мониторинг деятельности комиссий по соблюдению требований к служебному поведению муниципальных служащих Кетовского района и урегулированию конфликта интересов.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</w:p>
        </w:tc>
      </w:tr>
      <w:tr w:rsidR="00CD49A5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7763">
              <w:t>14.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167763">
              <w:t>Обеспечение реализации Федерального закона от 5 апреля 2013 года №44-ФЗ « О контрактной системе в сфере закупок товаров, работ, услуг для обеспечения государственных 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CD49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</w:pPr>
            <w:r w:rsidRPr="00167763">
              <w:t>Осуществляются закупки товаров, работ, услуг для муниципальных нужд в соответствие с законодательством</w:t>
            </w:r>
            <w:r>
              <w:t xml:space="preserve"> </w:t>
            </w:r>
            <w:r w:rsidRPr="00167763">
              <w:t xml:space="preserve">- специалисты контрактной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  <w:r w:rsidRPr="00167763">
              <w:t>При Администрации Кетовского района осуществляет свою деятельность Единая комиссия по осуществлению закупок для обеспечения муниципальных нужд Кетовского района. Информация о нарушениях в сфере закупок в 2018 году не поступала.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167763">
              <w:t>муниципальных нужд»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  <w:r w:rsidRPr="00167763">
              <w:t xml:space="preserve">службы </w:t>
            </w:r>
            <w:r w:rsidR="00167763" w:rsidRPr="00167763">
              <w:t>Администрации Кетовского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</w:pP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13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</w:pPr>
            <w:r w:rsidRPr="00167763">
              <w:t>15.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7763">
              <w:rPr>
                <w:spacing w:val="2"/>
              </w:rPr>
              <w:t xml:space="preserve">Анализ выявленных нарушений законодательно </w:t>
            </w:r>
            <w:r w:rsidRPr="00167763">
              <w:rPr>
                <w:spacing w:val="3"/>
              </w:rPr>
              <w:t>установленного порядка закупок товаров, работ, услуг для государственных и муниципальных нужд и их причин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167763">
              <w:t>Изучаются допущенные нарушения  при  выполнении закупок товаров, работ, услуг для муниципальных нужд в соответствие с законодательством - специалисты контрактной службы Администрации Кетовского района</w:t>
            </w: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color w:val="FF0000"/>
              </w:rPr>
            </w:pPr>
            <w:r w:rsidRPr="00167763">
              <w:t>Информация о нарушениях в сфере закупок товаров, работ, услуг для обеспечения государственных и муниципальных нужд от контрольно-надзорных органов не поступала.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5537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</w:pPr>
            <w:r w:rsidRPr="00167763">
              <w:t>16.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167763">
              <w:rPr>
                <w:spacing w:val="2"/>
              </w:rPr>
              <w:t xml:space="preserve">Проведение встреч с представителями малого и </w:t>
            </w:r>
            <w:r w:rsidRPr="00167763">
              <w:rPr>
                <w:spacing w:val="3"/>
              </w:rPr>
              <w:t xml:space="preserve">среднего предпринимательства по вопросам защиты их прав и законных интересов, преодоления административных барьеров и </w:t>
            </w:r>
            <w:r w:rsidRPr="00167763">
              <w:rPr>
                <w:spacing w:val="2"/>
              </w:rPr>
              <w:t xml:space="preserve">противодействия коррупционным проявлениям </w:t>
            </w:r>
            <w:r w:rsidRPr="00167763">
              <w:rPr>
                <w:spacing w:val="3"/>
              </w:rPr>
              <w:t xml:space="preserve">при осуществлении предпринимательской </w:t>
            </w:r>
            <w:r w:rsidRPr="00167763">
              <w:rPr>
                <w:spacing w:val="2"/>
              </w:rPr>
              <w:t>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Консультационная поддержка СМП по мере необходимости - специалист отдела экономики, торговли, труда и инвестиций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без </w:t>
            </w:r>
            <w:proofErr w:type="spellStart"/>
            <w:r w:rsidRPr="00167763">
              <w:t>фенансирования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CD49A5">
            <w:pPr>
              <w:ind w:firstLine="459"/>
              <w:jc w:val="both"/>
              <w:rPr>
                <w:color w:val="000000"/>
              </w:rPr>
            </w:pPr>
            <w:r w:rsidRPr="00167763">
              <w:rPr>
                <w:color w:val="000000"/>
              </w:rPr>
              <w:t xml:space="preserve">В 1 квартале 2018 года при Администрации Кетовского района состоялось заседание Общественного совета по улучшению инвестиционного климата и развитию предпринимательства при Главе Кетовского района с участием предпринимателей района и руководителей всех форм собственности организаций Кетовского района по вопросам изменения налогового, пенсионного законодательства, порядок </w:t>
            </w:r>
            <w:r w:rsidRPr="00167763">
              <w:rPr>
                <w:color w:val="000000"/>
                <w:shd w:val="clear" w:color="auto" w:fill="FFFFFF"/>
              </w:rPr>
              <w:t xml:space="preserve">оформления приема на работу, </w:t>
            </w:r>
            <w:r w:rsidRPr="00167763">
              <w:rPr>
                <w:color w:val="000000"/>
              </w:rPr>
              <w:t>виды государственной поддержки субъектов малого и среднего предпринимательства Курганской области</w:t>
            </w:r>
            <w:r w:rsidRPr="00167763">
              <w:rPr>
                <w:color w:val="000000"/>
                <w:shd w:val="clear" w:color="auto" w:fill="FFFFFF"/>
              </w:rPr>
              <w:t xml:space="preserve">. </w:t>
            </w:r>
            <w:r w:rsidRPr="00167763">
              <w:rPr>
                <w:color w:val="000000"/>
              </w:rPr>
              <w:t>В заседании приняли участие руководитель  некоммерческой организации «Гарантийный фонд малого предпринимательства Курганской области и некоммерческой организации «Фонд  микрофинансирования Курганской области, генеральный директор  АО «Корпорация развития Зауралья», руководитель ГУ Пенсионного фонда в Кетовском районе Курганской области, представитель МИФНС России №7 по Курганской области.</w:t>
            </w:r>
          </w:p>
          <w:p w:rsidR="00167763" w:rsidRPr="00167763" w:rsidRDefault="00167763" w:rsidP="00CD49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167763">
              <w:rPr>
                <w:color w:val="000000"/>
              </w:rPr>
              <w:t>Представитель Общественного совета по улучшению инвестиционного климата и развитию предпринимательства при Главе Кетовского района является членом Рабочей группы по противодействию коррупции в Кетовском районе</w:t>
            </w:r>
            <w:r w:rsidRPr="001677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</w:pPr>
            <w:r w:rsidRPr="00167763">
              <w:lastRenderedPageBreak/>
              <w:t>17.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 w:hanging="5"/>
            </w:pPr>
            <w:r w:rsidRPr="00167763">
              <w:rPr>
                <w:spacing w:val="3"/>
              </w:rPr>
              <w:t xml:space="preserve">Оказание субъектам малого и среднего </w:t>
            </w:r>
            <w:r w:rsidRPr="00167763">
              <w:rPr>
                <w:spacing w:val="1"/>
              </w:rPr>
              <w:t xml:space="preserve">предпринимательства консультационной,     </w:t>
            </w:r>
            <w:r w:rsidRPr="00167763">
              <w:rPr>
                <w:spacing w:val="3"/>
              </w:rPr>
              <w:t>правовой и информационной поддержки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Консультационная поддержка СМП по мере необходимости - специалист отдела экономики, торговли, труда и инвестиций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без </w:t>
            </w:r>
            <w:proofErr w:type="spellStart"/>
            <w:r w:rsidRPr="00167763">
              <w:t>фенансирования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167763">
              <w:rPr>
                <w:color w:val="000000"/>
              </w:rPr>
              <w:t xml:space="preserve">Актуальная информация на постоянной основе размещается на официальном сайте Администрации Кетовского района, информационных стендах, информационные материалы раздаются непосредственно самим СМП 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285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 w:rsidRPr="00167763">
              <w:t>18.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hanging="5"/>
            </w:pPr>
            <w:r w:rsidRPr="00167763">
              <w:rPr>
                <w:spacing w:val="2"/>
              </w:rPr>
              <w:t xml:space="preserve">Проведение проверок целевого использования </w:t>
            </w:r>
            <w:r w:rsidRPr="00167763">
              <w:rPr>
                <w:spacing w:val="3"/>
              </w:rPr>
              <w:t xml:space="preserve">бюджетных средств, выделяемых на </w:t>
            </w:r>
            <w:r w:rsidRPr="00167763">
              <w:rPr>
                <w:spacing w:val="4"/>
              </w:rPr>
              <w:t xml:space="preserve">реализацию муниципальных программ </w:t>
            </w:r>
            <w:r w:rsidRPr="00167763">
              <w:rPr>
                <w:spacing w:val="3"/>
              </w:rPr>
              <w:t>Кетовского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  <w:r w:rsidRPr="00167763">
              <w:t>Организованы и проведены проверочные мероприятия в соответствии с утвержденным графиком, председатель контрольно-счетной палаты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jc w:val="both"/>
              <w:rPr>
                <w:rFonts w:eastAsia="Calibri"/>
              </w:rPr>
            </w:pPr>
            <w:r w:rsidRPr="00167763">
              <w:rPr>
                <w:color w:val="000000"/>
              </w:rPr>
              <w:t xml:space="preserve">В течение 2018 года в процессе проведения контрольной деятельности Контрольно счетной палатой Кетовского района было выявлено нарушений и недостатков на сумму 134963,4 тыс. р. </w:t>
            </w:r>
            <w:r w:rsidRPr="00167763">
              <w:rPr>
                <w:rFonts w:eastAsia="Calibri"/>
              </w:rPr>
              <w:t>Проведено 7 контрольных мероприятий в отношении Кетовского районного комитета по</w:t>
            </w:r>
            <w:r w:rsidRPr="00167763">
              <w:rPr>
                <w:rFonts w:eastAsia="Calibri"/>
                <w:sz w:val="24"/>
                <w:szCs w:val="24"/>
              </w:rPr>
              <w:t xml:space="preserve"> </w:t>
            </w:r>
            <w:r w:rsidRPr="00167763">
              <w:rPr>
                <w:rFonts w:eastAsia="Calibri"/>
              </w:rPr>
              <w:t>управлению муниципальным имуществом, Администрации Кетовского района, Финансового отдела Администрации Кетовского района, администраций Садовского и Введенского</w:t>
            </w:r>
            <w:r w:rsidRPr="00167763">
              <w:rPr>
                <w:rFonts w:eastAsia="Calibri"/>
                <w:sz w:val="24"/>
                <w:szCs w:val="24"/>
              </w:rPr>
              <w:t xml:space="preserve"> </w:t>
            </w:r>
            <w:r w:rsidRPr="00167763">
              <w:rPr>
                <w:rFonts w:eastAsia="Calibri"/>
              </w:rPr>
              <w:t>сельсоветов, МКУДО «</w:t>
            </w:r>
            <w:proofErr w:type="spellStart"/>
            <w:r w:rsidRPr="00167763">
              <w:rPr>
                <w:rFonts w:eastAsia="Calibri"/>
              </w:rPr>
              <w:t>Каширинская</w:t>
            </w:r>
            <w:proofErr w:type="spellEnd"/>
            <w:r w:rsidRPr="00167763">
              <w:rPr>
                <w:rFonts w:eastAsia="Calibri"/>
              </w:rPr>
              <w:t xml:space="preserve"> детская музыкальная школа». Проверено использование бюджетных средств в размере 46489,7 тыс. р., выявлено нарушений на  сумму 9286,9 тыс. р.</w:t>
            </w: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color w:val="FF0000"/>
              </w:rPr>
            </w:pPr>
            <w:r w:rsidRPr="00167763">
              <w:t>Итоги исполнения бюджета Кетовского района за 2018 год по состоянию на 1 февраля 2019 года не представлены.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283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</w:pPr>
            <w:r w:rsidRPr="00167763">
              <w:t>19.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 w:firstLine="24"/>
            </w:pPr>
            <w:r w:rsidRPr="00167763">
              <w:rPr>
                <w:spacing w:val="3"/>
              </w:rPr>
              <w:t xml:space="preserve">Проверка порядка начисления и выплаты </w:t>
            </w:r>
            <w:r w:rsidRPr="00167763">
              <w:rPr>
                <w:spacing w:val="2"/>
              </w:rPr>
              <w:t xml:space="preserve">заработной платы, поощрительных выплат в </w:t>
            </w:r>
            <w:r w:rsidRPr="00167763">
              <w:rPr>
                <w:spacing w:val="3"/>
              </w:rPr>
              <w:t>подведомственных муниципальных учреждениях Кетовского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Организованы и проведены проверочные мероприятия в соответствии с утвержденным графиком - председатель контрольно-счетной палаты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jc w:val="both"/>
              <w:rPr>
                <w:rFonts w:eastAsia="Calibri"/>
              </w:rPr>
            </w:pPr>
            <w:r w:rsidRPr="00167763">
              <w:rPr>
                <w:color w:val="000000"/>
              </w:rPr>
              <w:t xml:space="preserve">В течение 2018 года в процессе проведения контрольной деятельности Контрольно счетной палатой Кетовского района было выявлено нарушений и недостатков на сумму 134963,4 тыс. р. </w:t>
            </w:r>
            <w:r w:rsidRPr="00167763">
              <w:rPr>
                <w:rFonts w:eastAsia="Calibri"/>
              </w:rPr>
              <w:t>Проведено 7 контрольных мероприятий в отношении Кетовского районного комитета по</w:t>
            </w:r>
            <w:r w:rsidRPr="00167763">
              <w:rPr>
                <w:rFonts w:eastAsia="Calibri"/>
                <w:sz w:val="24"/>
                <w:szCs w:val="24"/>
              </w:rPr>
              <w:t xml:space="preserve"> </w:t>
            </w:r>
            <w:r w:rsidRPr="00167763">
              <w:rPr>
                <w:rFonts w:eastAsia="Calibri"/>
              </w:rPr>
              <w:t>управлению муниципальным имуществом, Администрации Кетовского района, Финансового отдела Администрации Кетовского района, администраций Садовского и Введенского</w:t>
            </w:r>
            <w:r w:rsidRPr="00167763">
              <w:rPr>
                <w:rFonts w:eastAsia="Calibri"/>
                <w:sz w:val="24"/>
                <w:szCs w:val="24"/>
              </w:rPr>
              <w:t xml:space="preserve"> </w:t>
            </w:r>
            <w:r w:rsidRPr="00167763">
              <w:rPr>
                <w:rFonts w:eastAsia="Calibri"/>
              </w:rPr>
              <w:t>сельсоветов, МКУДО «</w:t>
            </w:r>
            <w:proofErr w:type="spellStart"/>
            <w:r w:rsidRPr="00167763">
              <w:rPr>
                <w:rFonts w:eastAsia="Calibri"/>
              </w:rPr>
              <w:t>Каширинская</w:t>
            </w:r>
            <w:proofErr w:type="spellEnd"/>
            <w:r w:rsidRPr="00167763">
              <w:rPr>
                <w:rFonts w:eastAsia="Calibri"/>
              </w:rPr>
              <w:t xml:space="preserve"> детская музыкальная школа». Проверено использование бюджетных средств в размере 46489,7 тыс. р., выявлено нарушений на  сумму 9286,9 тыс. р.</w:t>
            </w:r>
          </w:p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</w:pPr>
            <w:r w:rsidRPr="00167763">
              <w:t>20.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</w:pPr>
            <w:r w:rsidRPr="00167763">
              <w:rPr>
                <w:spacing w:val="2"/>
              </w:rPr>
              <w:t xml:space="preserve">Осуществление ведомственного контроля за </w:t>
            </w:r>
            <w:r w:rsidRPr="00167763">
              <w:rPr>
                <w:spacing w:val="3"/>
              </w:rPr>
              <w:t xml:space="preserve">полнотой и качеством предоставления муниципальных услуг населению органами </w:t>
            </w:r>
            <w:r w:rsidRPr="00167763">
              <w:rPr>
                <w:spacing w:val="2"/>
              </w:rPr>
              <w:t>местного самоуправления Кетовского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Реализуются </w:t>
            </w:r>
            <w:r w:rsidRPr="00167763">
              <w:rPr>
                <w:color w:val="212121"/>
              </w:rPr>
              <w:t>мероприятия Национальной стратегии противодействия коррупции, осуществляется профилактика коррупционных преступлений на территории района -</w:t>
            </w:r>
            <w:r w:rsidRPr="00167763">
              <w:rPr>
                <w:color w:val="000000"/>
              </w:rPr>
              <w:t xml:space="preserve"> 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color w:val="FF0000"/>
              </w:rPr>
            </w:pPr>
            <w:r w:rsidRPr="00167763">
              <w:t>Предоставление гражданам муниципальных услуг  контролируется  ответственными должностными лицами органов местного самоуправления.  Обращения граждан рассматриваются своевременно и в полном объеме. Жалоб на действия сотрудников ОМСУ  при предоставлении  муниципальных услуг не поступало.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497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  <w:r w:rsidRPr="00167763">
              <w:lastRenderedPageBreak/>
              <w:t>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</w:pPr>
            <w:r w:rsidRPr="00167763">
              <w:rPr>
                <w:spacing w:val="3"/>
              </w:rPr>
              <w:t xml:space="preserve">Организация круглых столов с участием </w:t>
            </w:r>
            <w:r w:rsidRPr="00167763">
              <w:rPr>
                <w:spacing w:val="2"/>
              </w:rPr>
              <w:t xml:space="preserve">представителей общественных объединений по </w:t>
            </w:r>
            <w:r w:rsidRPr="00167763">
              <w:rPr>
                <w:spacing w:val="3"/>
              </w:rPr>
              <w:t xml:space="preserve">вопросам противодействия коррупции, формирования в обществе нетерпимого </w:t>
            </w:r>
            <w:r w:rsidRPr="00167763">
              <w:rPr>
                <w:spacing w:val="2"/>
              </w:rPr>
              <w:t>отношения к ее проявлениям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735"/>
                <w:tab w:val="left" w:pos="810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Проведение мероприятий, направленных на профилактику коррупционных правонарушений -  </w:t>
            </w:r>
            <w:r w:rsidRPr="00167763">
              <w:rPr>
                <w:color w:val="000000"/>
              </w:rPr>
              <w:t>специалист по кадрам 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735"/>
                <w:tab w:val="left" w:pos="810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без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735"/>
                <w:tab w:val="left" w:pos="810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735"/>
                <w:tab w:val="left" w:pos="810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735"/>
                <w:tab w:val="left" w:pos="810"/>
              </w:tabs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FF0000"/>
              </w:rPr>
            </w:pPr>
            <w:r w:rsidRPr="00167763">
              <w:t xml:space="preserve">На страницах районной газеты  «Собеседник» регулярно публикуются статьи антикоррупционной направленности, разъясняющие нормы законодательства и ответственность за коррупционные нарушения, разбирательства и приговоры по уголовным делам, информация о работе «горячих линий», организуемых и проводимых органами власти и их итогах, «телефоне доверия» ОМВД России по </w:t>
            </w:r>
            <w:proofErr w:type="spellStart"/>
            <w:r w:rsidRPr="00167763">
              <w:t>Кетовскому</w:t>
            </w:r>
            <w:proofErr w:type="spellEnd"/>
            <w:r w:rsidRPr="00167763">
              <w:t xml:space="preserve"> району. В образовательных учреждениях района в доступных местах  установлены ящики «Обращения в сфере </w:t>
            </w:r>
            <w:proofErr w:type="spellStart"/>
            <w:r w:rsidRPr="00167763">
              <w:t>антикоррупции</w:t>
            </w:r>
            <w:proofErr w:type="spellEnd"/>
            <w:r w:rsidRPr="00167763">
              <w:t>», ведётся учёт поступивших обращений, на стендах размещены памятки для обучающихся и их родителей, на официальных сайтах образовательных учреждений созданы разделы «</w:t>
            </w:r>
            <w:proofErr w:type="spellStart"/>
            <w:r w:rsidRPr="00167763">
              <w:t>Антикоррупция</w:t>
            </w:r>
            <w:proofErr w:type="spellEnd"/>
            <w:r w:rsidRPr="00167763">
              <w:t xml:space="preserve">». </w:t>
            </w:r>
            <w:r w:rsidRPr="00167763">
              <w:rPr>
                <w:rFonts w:eastAsia="Calibri"/>
              </w:rPr>
              <w:t>В целях просветительской работы и обеспечения общедоступности информации о деятельности ОМСУ и их должностных лиц на официальном сайте Администрации Кетовского района создан раздел «</w:t>
            </w:r>
            <w:proofErr w:type="spellStart"/>
            <w:r w:rsidRPr="00167763">
              <w:rPr>
                <w:rFonts w:eastAsia="Calibri"/>
              </w:rPr>
              <w:t>Антикоррупция</w:t>
            </w:r>
            <w:proofErr w:type="spellEnd"/>
            <w:r w:rsidRPr="00167763">
              <w:rPr>
                <w:rFonts w:eastAsia="Calibri"/>
              </w:rPr>
              <w:t>», в службе организационной и кадровой работы общего отдела размещён информационный стенд, посвященный вопросам противодействия коррупции, брошюры с актуальной информацией для муниципальных служащих района.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313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</w:pPr>
            <w:r w:rsidRPr="00167763">
              <w:t>22.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</w:pPr>
            <w:r w:rsidRPr="00167763">
              <w:rPr>
                <w:spacing w:val="3"/>
              </w:rPr>
              <w:t xml:space="preserve">Оказание содействия общественным </w:t>
            </w:r>
            <w:r w:rsidRPr="00167763">
              <w:rPr>
                <w:spacing w:val="2"/>
              </w:rPr>
              <w:t xml:space="preserve">организациям в осуществлении ими в пределах </w:t>
            </w:r>
            <w:r w:rsidRPr="00167763">
              <w:rPr>
                <w:spacing w:val="3"/>
              </w:rPr>
              <w:t xml:space="preserve">компетенции общественного контроля за деятельностью ОМСУ муниципальных образований Кетовского района, качеством оказания </w:t>
            </w:r>
            <w:r w:rsidRPr="00167763">
              <w:rPr>
                <w:spacing w:val="4"/>
              </w:rPr>
              <w:t>муниципальных услуг населению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2"/>
              </w:rPr>
            </w:pPr>
            <w:r w:rsidRPr="00167763">
              <w:rPr>
                <w:spacing w:val="2"/>
              </w:rPr>
              <w:t>Организация заседаний Общественной палаты Кетовского района - специалист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2"/>
              </w:rPr>
            </w:pPr>
            <w:r w:rsidRPr="00167763">
              <w:rPr>
                <w:spacing w:val="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color w:val="FF0000"/>
              </w:rPr>
            </w:pPr>
            <w:r w:rsidRPr="00167763">
              <w:t xml:space="preserve">Представители общественных организаций и объединений входят в состав различных групп и комиссий, действующих при Администрации Кетовского района </w:t>
            </w:r>
            <w:r w:rsidRPr="00167763">
              <w:br/>
              <w:t xml:space="preserve">(Рабочая группа по противодействию коррупции в Кетовском районе, Комиссия по соблюдению требований к служебному поведению муниципальных служащих и урегулированию конфликта интересов, Общественная  палата Кетовского района) и принимают участие в различных заседаниях организуемых Администрацией. Информация о деятельности органов местного самоуправления на постоянной основе размещается на официальном сайте Администрации Кетовского района и </w:t>
            </w:r>
            <w:r w:rsidRPr="00167763">
              <w:rPr>
                <w:spacing w:val="3"/>
              </w:rPr>
              <w:t>является открытой и общедоступной.</w:t>
            </w:r>
          </w:p>
        </w:tc>
      </w:tr>
      <w:tr w:rsidR="00CD49A5" w:rsidRPr="00167763" w:rsidTr="00CD49A5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  <w:r w:rsidRPr="00167763">
              <w:t>23.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CD49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hanging="5"/>
              <w:rPr>
                <w:spacing w:val="2"/>
              </w:rPr>
            </w:pPr>
            <w:r w:rsidRPr="00167763">
              <w:rPr>
                <w:spacing w:val="2"/>
              </w:rPr>
              <w:t xml:space="preserve">Осуществление взаимодействия </w:t>
            </w:r>
            <w:r w:rsidRPr="00167763">
              <w:rPr>
                <w:spacing w:val="3"/>
              </w:rPr>
              <w:t xml:space="preserve">с представителями гражданского общества </w:t>
            </w:r>
            <w:r w:rsidRPr="00167763">
              <w:rPr>
                <w:spacing w:val="2"/>
              </w:rPr>
              <w:t>и общественными организациями на предмет получения информации о фактах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Проведение мероприятий с участием представителей общественности и гражданского общества - специалисты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Представители общественных организаций и объединений входят в состав различных групп и комиссий, действующих при Администрации Кетовского района </w:t>
            </w:r>
            <w:r w:rsidRPr="00167763">
              <w:br/>
              <w:t xml:space="preserve">(Рабочая группа по противодействию коррупции в Кетовском районе, Комиссия по соблюдению требований к служебному поведению муниципальных служащих и урегулированию конфликта интересов, Общественная  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hanging="5"/>
            </w:pPr>
            <w:r w:rsidRPr="00167763">
              <w:rPr>
                <w:spacing w:val="2"/>
              </w:rPr>
              <w:t xml:space="preserve">коррупции в органах местного самоуправления Кетовского </w:t>
            </w:r>
            <w:r w:rsidRPr="00167763">
              <w:rPr>
                <w:spacing w:val="3"/>
              </w:rPr>
              <w:t>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палата Кетовского района) и принимают участие в различных заседаниях организуемых Администрацией. Информация о деятельности органов местного самоуправления на постоянной основе размещается на официальном сайте Администрации Кетовского района и </w:t>
            </w:r>
            <w:r w:rsidRPr="00167763">
              <w:rPr>
                <w:spacing w:val="3"/>
              </w:rPr>
              <w:t>является открытой и общедоступной.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851"/>
        </w:trPr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  <w:r w:rsidRPr="00167763">
              <w:t>24.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167763">
              <w:rPr>
                <w:spacing w:val="3"/>
              </w:rPr>
              <w:t xml:space="preserve">Проведение проверок поступившей информации от граждан, сообщений о фактах </w:t>
            </w:r>
            <w:r w:rsidRPr="00167763">
              <w:rPr>
                <w:spacing w:val="2"/>
              </w:rPr>
              <w:t xml:space="preserve">коррупционных проявлений, опубликованных в средствах массовой информации. Направление </w:t>
            </w:r>
            <w:r w:rsidRPr="00167763">
              <w:rPr>
                <w:spacing w:val="3"/>
              </w:rPr>
              <w:t xml:space="preserve">материалов проверок, подтверждающих наличие признаков коррупции, для рассмотрения и принятия решений в </w:t>
            </w:r>
            <w:r w:rsidRPr="00167763">
              <w:rPr>
                <w:spacing w:val="2"/>
              </w:rPr>
              <w:t>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  <w:r w:rsidRPr="00167763">
              <w:rPr>
                <w:spacing w:val="3"/>
              </w:rPr>
              <w:t xml:space="preserve">Организация и проведение проверочных мероприятий - </w:t>
            </w:r>
            <w:r w:rsidRPr="00167763">
              <w:t>специалист по кадрам 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  <w:r w:rsidRPr="00167763">
              <w:rPr>
                <w:spacing w:val="3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  <w:r w:rsidRPr="00167763">
              <w:rPr>
                <w:spacing w:val="3"/>
              </w:rPr>
              <w:t xml:space="preserve">Информация и сообщения от граждан о фактах </w:t>
            </w:r>
            <w:r w:rsidRPr="00167763">
              <w:rPr>
                <w:spacing w:val="2"/>
              </w:rPr>
              <w:t>коррупционных проявлений, опубликованных в средствах массовой информации не поступала.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2409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</w:pPr>
            <w:r w:rsidRPr="00167763">
              <w:t>25.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</w:pPr>
            <w:r w:rsidRPr="00167763">
              <w:rPr>
                <w:spacing w:val="2"/>
              </w:rPr>
              <w:t>Организация и проведение семинаров, круглых столов, прямых линий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tabs>
                <w:tab w:val="left" w:pos="9032"/>
              </w:tabs>
              <w:autoSpaceDE w:val="0"/>
              <w:autoSpaceDN w:val="0"/>
              <w:adjustRightInd w:val="0"/>
              <w:ind w:right="102" w:firstLine="10"/>
              <w:jc w:val="both"/>
              <w:rPr>
                <w:spacing w:val="1"/>
              </w:rPr>
            </w:pPr>
            <w:r w:rsidRPr="00167763">
              <w:rPr>
                <w:spacing w:val="1"/>
              </w:rPr>
              <w:t xml:space="preserve">Принятие мер направленных на профилактику коррупционных правонарушений - специалист по кадрам </w:t>
            </w:r>
            <w:r w:rsidRPr="00167763">
              <w:rPr>
                <w:color w:val="000000"/>
              </w:rPr>
              <w:t>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rPr>
                <w:spacing w:val="3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tabs>
                <w:tab w:val="left" w:pos="9032"/>
              </w:tabs>
              <w:autoSpaceDE w:val="0"/>
              <w:autoSpaceDN w:val="0"/>
              <w:adjustRightInd w:val="0"/>
              <w:ind w:right="102" w:firstLine="10"/>
              <w:jc w:val="both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tabs>
                <w:tab w:val="left" w:pos="9032"/>
              </w:tabs>
              <w:autoSpaceDE w:val="0"/>
              <w:autoSpaceDN w:val="0"/>
              <w:adjustRightInd w:val="0"/>
              <w:ind w:right="102" w:firstLine="10"/>
              <w:jc w:val="both"/>
              <w:rPr>
                <w:spacing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tabs>
                <w:tab w:val="left" w:pos="9032"/>
              </w:tabs>
              <w:autoSpaceDE w:val="0"/>
              <w:autoSpaceDN w:val="0"/>
              <w:adjustRightInd w:val="0"/>
              <w:ind w:right="102" w:firstLine="10"/>
              <w:jc w:val="both"/>
              <w:rPr>
                <w:spacing w:val="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tabs>
                <w:tab w:val="left" w:pos="9032"/>
              </w:tabs>
              <w:autoSpaceDE w:val="0"/>
              <w:autoSpaceDN w:val="0"/>
              <w:adjustRightInd w:val="0"/>
              <w:ind w:right="102" w:firstLine="10"/>
              <w:jc w:val="both"/>
            </w:pPr>
            <w:r w:rsidRPr="00167763">
              <w:rPr>
                <w:spacing w:val="1"/>
              </w:rPr>
              <w:t xml:space="preserve">В 2018 году по вопросам противодействия коррупции состоялось 4 заседания Рабочей группы по противодействию коррупции в Кетовском районе на которых было обсуждено 12 вопросов. На постоянной основе действует телефон доверия, информация о котором размещена на официальном сайте Администрации Кетовского района. На постоянной основе оказывается консультационная и практическая помощь специалистам ОМСУ и депутатам представительных органов района. 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1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</w:pPr>
            <w:r w:rsidRPr="00167763">
              <w:t>26.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0" w:hanging="5"/>
            </w:pPr>
            <w:r w:rsidRPr="00167763">
              <w:rPr>
                <w:spacing w:val="2"/>
              </w:rPr>
              <w:t xml:space="preserve">Организация культурно-просветительных </w:t>
            </w:r>
            <w:r w:rsidRPr="00167763">
              <w:rPr>
                <w:spacing w:val="3"/>
              </w:rPr>
              <w:t xml:space="preserve">мероприятий антикоррупционной </w:t>
            </w:r>
            <w:r w:rsidRPr="00167763">
              <w:rPr>
                <w:spacing w:val="2"/>
              </w:rPr>
              <w:t>направленности (выставки, конференции, диспуты, тематические вечера)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</w:pPr>
            <w:r w:rsidRPr="00167763">
              <w:t>Формирование в обществе нетерпимого отношения к коррупции - специалисты УНО,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</w:pPr>
            <w:r w:rsidRPr="00167763">
              <w:rPr>
                <w:spacing w:val="3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</w:pPr>
            <w:r w:rsidRPr="00167763">
              <w:t>Информация антикоррупционной направленности на постоянной основе освящается в районной газете «Собеседник», на официальном сайте создан раздел «</w:t>
            </w:r>
            <w:proofErr w:type="spellStart"/>
            <w:r w:rsidRPr="00167763">
              <w:t>Антикоррупция</w:t>
            </w:r>
            <w:proofErr w:type="spellEnd"/>
            <w:r w:rsidRPr="00167763">
              <w:t>», на информационном стенде в Администрации Кетовского района и образовательных учреждениях района размещены информационные материалы антикоррупционной направленности, при Администрации Кетовского района работает телефон доверия.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42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 w:rsidRPr="00167763">
              <w:lastRenderedPageBreak/>
              <w:t>27.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 w:firstLine="29"/>
            </w:pPr>
            <w:r w:rsidRPr="00167763">
              <w:rPr>
                <w:spacing w:val="3"/>
              </w:rPr>
              <w:t xml:space="preserve">Поддержание в актуальном состоянии официального сайта Администрации </w:t>
            </w:r>
            <w:r w:rsidRPr="00167763">
              <w:rPr>
                <w:spacing w:val="2"/>
              </w:rPr>
              <w:t xml:space="preserve">Кетовского района в целях наиболее полного </w:t>
            </w:r>
            <w:r w:rsidRPr="00167763">
              <w:rPr>
                <w:spacing w:val="3"/>
              </w:rPr>
              <w:t>информирования граждан и организаций о принимаемых мерах по противодействию коррупции и их результативности, создание страниц для отзывов граждан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3"/>
              </w:rPr>
            </w:pPr>
            <w:r w:rsidRPr="00167763">
              <w:rPr>
                <w:spacing w:val="3"/>
              </w:rPr>
              <w:t xml:space="preserve">Мониторинг информации размещенной на официальном сайте Администрации Кетовского района - </w:t>
            </w:r>
            <w:r w:rsidRPr="00167763">
              <w:rPr>
                <w:spacing w:val="1"/>
              </w:rPr>
              <w:t xml:space="preserve">специалист по кадрам </w:t>
            </w:r>
            <w:r w:rsidRPr="00167763">
              <w:rPr>
                <w:color w:val="000000"/>
              </w:rPr>
              <w:t>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3"/>
              </w:rPr>
            </w:pPr>
            <w:r w:rsidRPr="00167763">
              <w:rPr>
                <w:spacing w:val="3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  <w:rPr>
                <w:spacing w:val="3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5"/>
              <w:jc w:val="both"/>
            </w:pPr>
            <w:r w:rsidRPr="00167763">
              <w:rPr>
                <w:spacing w:val="3"/>
              </w:rPr>
              <w:t>Информация размещаемая на официальном сайте Администрации Кетовского района в разделе «</w:t>
            </w:r>
            <w:proofErr w:type="spellStart"/>
            <w:r w:rsidRPr="00167763">
              <w:rPr>
                <w:spacing w:val="3"/>
              </w:rPr>
              <w:t>Антикоррупция</w:t>
            </w:r>
            <w:proofErr w:type="spellEnd"/>
            <w:r w:rsidRPr="00167763">
              <w:rPr>
                <w:spacing w:val="3"/>
              </w:rPr>
              <w:t>» регулярно обновляется и поддерживается в актуальном состоянии.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</w:pPr>
            <w:r w:rsidRPr="00167763">
              <w:t>28.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</w:pPr>
            <w:r w:rsidRPr="00167763">
              <w:rPr>
                <w:spacing w:val="3"/>
              </w:rPr>
              <w:t xml:space="preserve">Регулярное размещение на сайте Администрации Кетовского района нормативных правовых актов, административных регламентов исполнения муниципальных функций и предоставления услуг, планов проведения проверок, </w:t>
            </w:r>
            <w:r w:rsidRPr="00167763">
              <w:rPr>
                <w:spacing w:val="2"/>
              </w:rPr>
              <w:t>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spacing w:val="3"/>
              </w:rPr>
            </w:pPr>
            <w:r w:rsidRPr="00167763">
              <w:rPr>
                <w:spacing w:val="3"/>
              </w:rPr>
              <w:t>Обеспечение доступности актуальной информации о деятельности ОМСУ в сфере противодействия коррупции - специалисты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spacing w:val="3"/>
              </w:rPr>
            </w:pPr>
            <w:r w:rsidRPr="00167763">
              <w:rPr>
                <w:spacing w:val="3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spacing w:val="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spacing w:val="3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67763">
              <w:rPr>
                <w:spacing w:val="3"/>
              </w:rPr>
              <w:t xml:space="preserve">На официальном сайте Администрации Кетовского района в соответствующих разделах регулярно размещаются  НПА Кетовского района и решения </w:t>
            </w:r>
            <w:proofErr w:type="spellStart"/>
            <w:r w:rsidRPr="00167763">
              <w:rPr>
                <w:spacing w:val="3"/>
              </w:rPr>
              <w:t>Кетовской</w:t>
            </w:r>
            <w:proofErr w:type="spellEnd"/>
            <w:r w:rsidRPr="00167763">
              <w:rPr>
                <w:spacing w:val="3"/>
              </w:rPr>
              <w:t xml:space="preserve"> районной Думы, размещены административные регламенты на оказываемые муниципальные услуги, планы проверок ревизионной инспекции Финансового отдела и Контрольно-счетной палаты Кетовского района. Размещаемая информация обновляется по мере необходимости и поддерживается в актуальном состоянии.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11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</w:pPr>
            <w:r w:rsidRPr="00167763">
              <w:t>29.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 w:hanging="5"/>
            </w:pPr>
            <w:r w:rsidRPr="00167763">
              <w:rPr>
                <w:spacing w:val="3"/>
              </w:rPr>
              <w:t xml:space="preserve">Обеспечение открытости и доступности информации о бюджетном процессе путем </w:t>
            </w:r>
            <w:r w:rsidRPr="00167763">
              <w:rPr>
                <w:spacing w:val="2"/>
              </w:rPr>
              <w:t xml:space="preserve">размещения соответствующих материалов в </w:t>
            </w:r>
            <w:r w:rsidRPr="00167763">
              <w:rPr>
                <w:spacing w:val="3"/>
              </w:rPr>
              <w:t>средствах массовой информации и на официальном сайте Администрации Кетовского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  <w:r w:rsidRPr="00167763">
              <w:rPr>
                <w:spacing w:val="3"/>
              </w:rPr>
              <w:t>Информирование общественности о бюджетном процессе в Кетовском районе - специалисты Финансового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  <w:r w:rsidRPr="00167763">
              <w:rPr>
                <w:spacing w:val="3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spacing w:val="3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</w:pPr>
            <w:r w:rsidRPr="00167763">
              <w:rPr>
                <w:spacing w:val="3"/>
              </w:rPr>
              <w:t xml:space="preserve">Информация о бюджетном процессе в Кетовском районе в соответствие с действующим законодательством является общедоступной и открытой и размещена на официальном сайте Администрации Кетовского района. На официальном сайте Администрации Кетовского района размещено решение </w:t>
            </w:r>
            <w:proofErr w:type="spellStart"/>
            <w:r w:rsidRPr="00167763">
              <w:rPr>
                <w:spacing w:val="3"/>
              </w:rPr>
              <w:t>Кетовской</w:t>
            </w:r>
            <w:proofErr w:type="spellEnd"/>
            <w:r w:rsidRPr="00167763">
              <w:rPr>
                <w:spacing w:val="3"/>
              </w:rPr>
              <w:t xml:space="preserve"> районной Думы </w:t>
            </w:r>
            <w:r w:rsidRPr="00167763">
              <w:rPr>
                <w:shd w:val="clear" w:color="auto" w:fill="FFFFFF"/>
              </w:rPr>
              <w:t>"О районном бюджете на 2019 год и на плановый период 2020 и 2021 годов</w:t>
            </w:r>
            <w:r w:rsidRPr="00167763">
              <w:t>".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153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t>30.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Проведение социологических опросов населения для определения уровня коррупции в органах местного самоуправления муниципальных образований  Кетовского района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 xml:space="preserve">Оценка реальной ситуации в сфере противодействия коррупции на территории Кетовского района - </w:t>
            </w:r>
            <w:r w:rsidRPr="00167763">
              <w:rPr>
                <w:spacing w:val="1"/>
              </w:rPr>
              <w:t xml:space="preserve">специалист по кадрам </w:t>
            </w:r>
            <w:r w:rsidRPr="00167763">
              <w:rPr>
                <w:color w:val="000000"/>
              </w:rPr>
              <w:t>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В 2018 году социологический опрос граждан не проводился.</w:t>
            </w:r>
          </w:p>
          <w:p w:rsidR="00167763" w:rsidRPr="00167763" w:rsidRDefault="00167763" w:rsidP="00167763">
            <w:pPr>
              <w:jc w:val="both"/>
            </w:pPr>
            <w:r w:rsidRPr="00167763">
              <w:t>Ежеквартально подготавливается информация о итогах реализации мероприятий по противодействию коррупции и направляется в Правительство Курганской области, а также размещается на официальном сайте Администрации Кетовского района в разделе «</w:t>
            </w:r>
            <w:proofErr w:type="spellStart"/>
            <w:r w:rsidRPr="00167763">
              <w:t>Антикоррупция</w:t>
            </w:r>
            <w:proofErr w:type="spellEnd"/>
            <w:r w:rsidRPr="00167763">
              <w:t xml:space="preserve">» - «Отчеты, доклады». 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t>31.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Проведение мониторинга мер по противодействию коррупции в Кетовском районе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511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lastRenderedPageBreak/>
              <w:t>32.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Обеспечение деятельности координирующих и совещательных органов при органах местного самоуправления муниципальных образований Кетовского района по вопросам ведения предпринимательской деятельности обеспечение представительства в их составе общественных организаций, выражающих интересы предпринимательства, а также самих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Проведение мероприятий с участием представителей СМП -  специалист </w:t>
            </w:r>
            <w:r w:rsidRPr="00167763">
              <w:rPr>
                <w:spacing w:val="1"/>
              </w:rPr>
              <w:t xml:space="preserve">по кадрам </w:t>
            </w:r>
            <w:r w:rsidRPr="00167763">
              <w:rPr>
                <w:color w:val="000000"/>
              </w:rPr>
              <w:t>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CD49A5">
            <w:pPr>
              <w:ind w:firstLine="459"/>
              <w:jc w:val="both"/>
            </w:pPr>
            <w:r w:rsidRPr="00167763">
              <w:t xml:space="preserve">В 1 квартале 2018 года при Администрации Кетовского района </w:t>
            </w:r>
            <w:r w:rsidRPr="00167763">
              <w:rPr>
                <w:color w:val="000000"/>
              </w:rPr>
              <w:t xml:space="preserve">состоялось заседание Общественного совета по улучшению инвестиционного климата и развитию предпринимательства при Главе Кетовского района с участием предпринимателей района и руководителей всех форм собственности организаций Кетовского района по вопросам изменения налогового, пенсионного законодательства, порядок </w:t>
            </w:r>
            <w:r w:rsidRPr="00167763">
              <w:rPr>
                <w:color w:val="000000"/>
                <w:shd w:val="clear" w:color="auto" w:fill="FFFFFF"/>
              </w:rPr>
              <w:t xml:space="preserve">оформления приема на работу, </w:t>
            </w:r>
            <w:r w:rsidRPr="00167763">
              <w:rPr>
                <w:color w:val="000000"/>
              </w:rPr>
              <w:t>виды государственной поддержки субъектов малого и среднего предпринимательства Курганской области</w:t>
            </w:r>
            <w:r w:rsidRPr="00167763">
              <w:rPr>
                <w:color w:val="000000"/>
                <w:shd w:val="clear" w:color="auto" w:fill="FFFFFF"/>
              </w:rPr>
              <w:t xml:space="preserve">. </w:t>
            </w:r>
            <w:r w:rsidRPr="00167763">
              <w:rPr>
                <w:color w:val="000000"/>
              </w:rPr>
              <w:t>В заседании приняли участие руководитель  некоммерческой организации «Гарантийный фонд</w:t>
            </w:r>
            <w:r w:rsidRPr="00167763">
              <w:t xml:space="preserve"> малого предпринимательства Курганской области и некоммерческой организации «Фонд  микрофинансирования Курганской области, генеральный директор  АО «Корпорация развития Зауралья», руководитель ГУ Пенсионного фонда в Кетовском районе Курганской области, представитель МИФНС России №7 по Курганской области.</w:t>
            </w:r>
          </w:p>
          <w:p w:rsidR="00167763" w:rsidRPr="00167763" w:rsidRDefault="00167763" w:rsidP="00CD49A5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67763">
              <w:t xml:space="preserve">Представитель </w:t>
            </w:r>
            <w:r w:rsidRPr="00167763">
              <w:rPr>
                <w:color w:val="000000"/>
              </w:rPr>
              <w:t>Общественного совета по улучшению инвестиционного климата и развитию предпринимательства при Главе Кетовского района</w:t>
            </w:r>
            <w:r w:rsidRPr="00167763">
              <w:t xml:space="preserve"> является членом Рабочей группы по противодействию коррупции в Кетовском районе</w:t>
            </w:r>
            <w:r w:rsidRPr="00167763">
              <w:rPr>
                <w:sz w:val="18"/>
                <w:szCs w:val="18"/>
              </w:rPr>
              <w:t>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t>33.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 xml:space="preserve">Анализ проведения торгов по продаже объектов недвижимости находящихся в муниципальной собственности, а также заключения договоров аренды на  указанные объекты в целях выявления фактов занижения стоимости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Профилактика коррупционных правонарушений - специалисты Кетовского  районного комитета по управлению муниципальным имуществом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CD49A5">
            <w:pPr>
              <w:jc w:val="both"/>
            </w:pPr>
            <w:r w:rsidRPr="00167763">
              <w:t>Факты занижения стоимости выявлены не были.</w:t>
            </w:r>
          </w:p>
        </w:tc>
      </w:tr>
      <w:tr w:rsidR="00CD49A5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266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jc w:val="center"/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CD49A5">
            <w:pPr>
              <w:jc w:val="both"/>
            </w:pPr>
            <w:r w:rsidRPr="00167763">
              <w:t xml:space="preserve">Включение в темы </w:t>
            </w:r>
            <w:proofErr w:type="spellStart"/>
            <w:r w:rsidRPr="00167763">
              <w:t>внутриаппаратной</w:t>
            </w:r>
            <w:proofErr w:type="spellEnd"/>
            <w:r w:rsidRPr="00167763">
              <w:t xml:space="preserve"> учёбы муниципальных служащих, руководителей муниципальных учреждений, глав муниципальных образований Кетовского района вопросов:</w:t>
            </w:r>
          </w:p>
          <w:p w:rsidR="00CD49A5" w:rsidRPr="00167763" w:rsidRDefault="00CD49A5" w:rsidP="00CD49A5">
            <w:r w:rsidRPr="00167763">
              <w:t>- кодекс этики и служебного поведения муниципальных служащих Кетовского района;</w:t>
            </w:r>
          </w:p>
          <w:p w:rsidR="00CD49A5" w:rsidRPr="00167763" w:rsidRDefault="00CD49A5" w:rsidP="00CD49A5">
            <w:pPr>
              <w:jc w:val="both"/>
            </w:pPr>
            <w:r w:rsidRPr="00167763">
              <w:t>- основные положения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Повышение уровня знаний муниципальных служащих в сфере противодействия коррупции - </w:t>
            </w:r>
            <w:r w:rsidRPr="00167763">
              <w:rPr>
                <w:spacing w:val="1"/>
              </w:rPr>
              <w:t xml:space="preserve">специалист по кадрам </w:t>
            </w:r>
            <w:r w:rsidRPr="00167763">
              <w:rPr>
                <w:color w:val="000000"/>
              </w:rPr>
              <w:t>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9A5" w:rsidRPr="00167763" w:rsidRDefault="00CD49A5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Мероприятия реализованы в полном объеме, утвержден план на 2019 год.</w:t>
            </w: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lastRenderedPageBreak/>
              <w:t>34.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tabs>
                <w:tab w:val="left" w:pos="318"/>
              </w:tabs>
            </w:pPr>
            <w:r w:rsidRPr="00167763">
              <w:t>действующего законодательства по противодействию коррупции</w:t>
            </w:r>
          </w:p>
          <w:p w:rsidR="00167763" w:rsidRPr="00167763" w:rsidRDefault="00167763" w:rsidP="00167763">
            <w:pPr>
              <w:tabs>
                <w:tab w:val="left" w:pos="318"/>
              </w:tabs>
            </w:pPr>
            <w:r w:rsidRPr="00167763">
              <w:t>- виды ответственности за коррупционные правонарушения;</w:t>
            </w:r>
          </w:p>
          <w:p w:rsidR="00167763" w:rsidRPr="00167763" w:rsidRDefault="00167763" w:rsidP="00167763">
            <w:pPr>
              <w:tabs>
                <w:tab w:val="left" w:pos="318"/>
              </w:tabs>
            </w:pPr>
            <w:r w:rsidRPr="00167763">
              <w:t>- конфликт интересов, порядок его предотвращения и урегулирования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</w:tr>
      <w:tr w:rsidR="00167763" w:rsidRPr="00167763" w:rsidTr="00CD49A5">
        <w:tblPrEx>
          <w:tblCellMar>
            <w:top w:w="0" w:type="dxa"/>
            <w:bottom w:w="0" w:type="dxa"/>
          </w:tblCellMar>
        </w:tblPrEx>
        <w:trPr>
          <w:trHeight w:hRule="exact" w:val="312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t>35.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Размещение в средствах массовой информации разъяснения порядка обращения со сведениями о фактах вымогательства взяток должностными лицами органов местного самоуправления муниципальных образований Кетовского района, правовых последствий утаивания фактов передачи взяток с указанием телефонов правоохранительных органов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Формирование в обществе нетерпимого отношения к коррупции, профилактика коррупционных правонарушений - Администрация Кетовского района,  ОМВД России по </w:t>
            </w:r>
            <w:proofErr w:type="spellStart"/>
            <w:r w:rsidRPr="00167763">
              <w:t>Кетовскому</w:t>
            </w:r>
            <w:proofErr w:type="spellEnd"/>
            <w:r w:rsidRPr="00167763">
              <w:t xml:space="preserve"> району (по согласованию), прокуратура Кетовского района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Информация о целях, задачах и реализации мероприятий антикоррупционной направленности регулярно публикуется на официальном сайте Администрации Кетовского района в разделе «</w:t>
            </w:r>
            <w:proofErr w:type="spellStart"/>
            <w:r w:rsidRPr="00167763">
              <w:t>Антикоррупция</w:t>
            </w:r>
            <w:proofErr w:type="spellEnd"/>
            <w:r w:rsidRPr="00167763">
              <w:t xml:space="preserve"> – Отчёты, доклады». Тема противодействия коррупции в Кетовском районе освещается также на страницах </w:t>
            </w:r>
            <w:proofErr w:type="spellStart"/>
            <w:r w:rsidRPr="00167763">
              <w:t>Кетовской</w:t>
            </w:r>
            <w:proofErr w:type="spellEnd"/>
            <w:r w:rsidRPr="00167763">
              <w:t xml:space="preserve"> районной газеты «Собеседник». Редакция  указанной газеты взаимодействует с отделением ЭП и ПК ОМВД России по </w:t>
            </w:r>
            <w:proofErr w:type="spellStart"/>
            <w:r w:rsidRPr="00167763">
              <w:t>Кетовскому</w:t>
            </w:r>
            <w:proofErr w:type="spellEnd"/>
            <w:r w:rsidRPr="00167763">
              <w:t xml:space="preserve"> району, прокуратурой Кетовского района. Главный редактор указанной газеты является членом Рабочей группы по противодействию коррупции в Кетовском районе.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13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t>36.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Проведение обучающих и разъяснительных семинаров для учителей образовательных организаций, внедряющих в учебный процесс факультативы, классные часы антикоррупционной тематики в целях обучения школьников антикоррупционному поведению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CD49A5">
            <w:pPr>
              <w:widowControl w:val="0"/>
              <w:autoSpaceDE w:val="0"/>
              <w:autoSpaceDN w:val="0"/>
              <w:adjustRightInd w:val="0"/>
              <w:ind w:right="102"/>
            </w:pPr>
            <w:r w:rsidRPr="00167763">
              <w:t>Формирование среди учащихся  нетерпимого отношения к коррупции, принятие мер по противодействию коррупции - УНО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В образовательных учреждениях района в доступных местах  установлены ящики «Обращения в сфере </w:t>
            </w:r>
            <w:proofErr w:type="spellStart"/>
            <w:r w:rsidRPr="00167763">
              <w:t>антикоррупции</w:t>
            </w:r>
            <w:proofErr w:type="spellEnd"/>
            <w:r w:rsidRPr="00167763">
              <w:t>», ведётся учёт поступивших обращений, на стендах размещены памятки для обучающихся и их родителей, на официальных сайтах образовательных учреждений созданы разделы «</w:t>
            </w:r>
            <w:proofErr w:type="spellStart"/>
            <w:r w:rsidRPr="00167763">
              <w:t>Антикоррупция</w:t>
            </w:r>
            <w:proofErr w:type="spellEnd"/>
            <w:r w:rsidRPr="00167763">
              <w:t>».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68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t>37.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Обеспечение контроля за организацией деятельности рабочих органов по противодействию коррупции, выполнением принимаемых ими решений, ведомственных планов и программ противодействия коррупции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CD49A5">
            <w:pPr>
              <w:ind w:right="102"/>
            </w:pPr>
            <w:r w:rsidRPr="00167763">
              <w:t xml:space="preserve">Организация заседаний Рабочей группы, направление материалов заседаний исполнителям решений, контроль за сроками их выполнения - специалист </w:t>
            </w:r>
            <w:r w:rsidRPr="00167763">
              <w:rPr>
                <w:spacing w:val="1"/>
              </w:rPr>
              <w:t xml:space="preserve">по кадрам </w:t>
            </w:r>
            <w:r w:rsidRPr="00167763">
              <w:rPr>
                <w:color w:val="000000"/>
              </w:rPr>
              <w:t>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ind w:right="102"/>
              <w:jc w:val="both"/>
            </w:pPr>
            <w:r w:rsidRPr="00167763">
              <w:t>Контроль осуществляют ответственные должностные лица органов местного самоуправления, Общественная палата Кетовского района, секретарь Рабочей группы по противодействию коррупции в Кетовском районе.</w:t>
            </w:r>
          </w:p>
        </w:tc>
      </w:tr>
      <w:tr w:rsidR="00167763" w:rsidRPr="00167763" w:rsidTr="00D76D3A">
        <w:tblPrEx>
          <w:tblCellMar>
            <w:top w:w="0" w:type="dxa"/>
            <w:bottom w:w="0" w:type="dxa"/>
          </w:tblCellMar>
        </w:tblPrEx>
        <w:trPr>
          <w:trHeight w:hRule="exact" w:val="254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center"/>
            </w:pPr>
            <w:r w:rsidRPr="00167763">
              <w:lastRenderedPageBreak/>
              <w:t>38.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jc w:val="both"/>
            </w:pPr>
            <w:r w:rsidRPr="00167763">
              <w:t>Обеспечение контроля за выполнением муниципальными служащими Кетовского района обязанности сообщать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 xml:space="preserve">Поступившие уведомления регистрируются в соответствующем журнале - специалист </w:t>
            </w:r>
            <w:r w:rsidRPr="00167763">
              <w:rPr>
                <w:spacing w:val="1"/>
              </w:rPr>
              <w:t xml:space="preserve">по кадрам </w:t>
            </w:r>
            <w:r w:rsidRPr="00167763">
              <w:rPr>
                <w:color w:val="000000"/>
              </w:rPr>
              <w:t>службы организационной и кадровой работы общего отдела Администрации Кетовского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  <w:r w:rsidRPr="00167763">
              <w:t>без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763" w:rsidRPr="00167763" w:rsidRDefault="00167763" w:rsidP="0016776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FF0000"/>
              </w:rPr>
            </w:pPr>
            <w:r w:rsidRPr="00167763">
              <w:t xml:space="preserve">Решением </w:t>
            </w:r>
            <w:proofErr w:type="spellStart"/>
            <w:r w:rsidRPr="00167763">
              <w:t>Кетовской</w:t>
            </w:r>
            <w:proofErr w:type="spellEnd"/>
            <w:r w:rsidRPr="00167763">
              <w:t xml:space="preserve"> районной Думы от 27 апреля 2016 года №88 утверждено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реализации, согласно приложению к настоящему постановлению. В 2018 году поступило 8 уведомлений о получении подарка.</w:t>
            </w:r>
          </w:p>
        </w:tc>
      </w:tr>
    </w:tbl>
    <w:p w:rsidR="00CD49A5" w:rsidRDefault="00CD49A5" w:rsidP="00AD6CC0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Pr="00CD49A5" w:rsidRDefault="00CD49A5" w:rsidP="00CD49A5">
      <w:pPr>
        <w:rPr>
          <w:sz w:val="24"/>
          <w:szCs w:val="24"/>
        </w:rPr>
      </w:pPr>
    </w:p>
    <w:p w:rsidR="00CD49A5" w:rsidRDefault="00CD49A5" w:rsidP="00AD6CC0">
      <w:pPr>
        <w:rPr>
          <w:sz w:val="24"/>
          <w:szCs w:val="24"/>
        </w:rPr>
      </w:pPr>
    </w:p>
    <w:p w:rsidR="00CD49A5" w:rsidRDefault="00CD49A5" w:rsidP="00AD6CC0">
      <w:pPr>
        <w:rPr>
          <w:sz w:val="24"/>
          <w:szCs w:val="24"/>
        </w:rPr>
      </w:pPr>
    </w:p>
    <w:p w:rsidR="00CD49A5" w:rsidRDefault="00CD49A5" w:rsidP="00CD49A5">
      <w:pPr>
        <w:tabs>
          <w:tab w:val="left" w:pos="6510"/>
        </w:tabs>
        <w:rPr>
          <w:sz w:val="24"/>
          <w:szCs w:val="24"/>
        </w:rPr>
        <w:sectPr w:rsidR="00CD49A5" w:rsidSect="00167763">
          <w:pgSz w:w="16838" w:h="11906" w:orient="landscape" w:code="9"/>
          <w:pgMar w:top="1418" w:right="567" w:bottom="567" w:left="567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CD49A5" w:rsidRPr="00CD49A5" w:rsidRDefault="00CD49A5" w:rsidP="00CD49A5">
      <w:pPr>
        <w:shd w:val="clear" w:color="auto" w:fill="FFFFFF"/>
        <w:spacing w:line="276" w:lineRule="auto"/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 w:rsidRPr="00CD49A5">
        <w:rPr>
          <w:rFonts w:eastAsia="Calibri"/>
          <w:b/>
          <w:sz w:val="24"/>
          <w:szCs w:val="24"/>
          <w:lang w:eastAsia="en-US"/>
        </w:rPr>
        <w:lastRenderedPageBreak/>
        <w:t>Предложения по итогам выполнения муниципальной программы</w:t>
      </w:r>
    </w:p>
    <w:p w:rsidR="00CD49A5" w:rsidRPr="00CD49A5" w:rsidRDefault="00CD49A5" w:rsidP="00CD49A5">
      <w:pPr>
        <w:shd w:val="clear" w:color="auto" w:fill="FFFFFF"/>
        <w:spacing w:line="276" w:lineRule="auto"/>
        <w:ind w:left="-142" w:right="-1"/>
        <w:jc w:val="center"/>
        <w:rPr>
          <w:b/>
          <w:bCs/>
          <w:spacing w:val="3"/>
          <w:sz w:val="24"/>
          <w:szCs w:val="24"/>
        </w:rPr>
      </w:pPr>
      <w:r w:rsidRPr="00CD49A5">
        <w:rPr>
          <w:b/>
          <w:bCs/>
          <w:spacing w:val="3"/>
          <w:sz w:val="24"/>
          <w:szCs w:val="24"/>
        </w:rPr>
        <w:t>«Противодействие коррупции в Кетовском районе Курганской области на 2014-2018 годы» за 2018 год</w:t>
      </w:r>
    </w:p>
    <w:p w:rsidR="00CD49A5" w:rsidRPr="00CD49A5" w:rsidRDefault="00CD49A5" w:rsidP="00CD49A5">
      <w:pPr>
        <w:shd w:val="clear" w:color="auto" w:fill="FFFFFF"/>
        <w:spacing w:line="276" w:lineRule="auto"/>
        <w:ind w:left="-142" w:right="-1"/>
        <w:jc w:val="center"/>
        <w:rPr>
          <w:bCs/>
          <w:spacing w:val="3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91"/>
        <w:gridCol w:w="4457"/>
      </w:tblGrid>
      <w:tr w:rsidR="00CD49A5" w:rsidRPr="00D76D3A" w:rsidTr="00D76D3A">
        <w:tc>
          <w:tcPr>
            <w:tcW w:w="709" w:type="dxa"/>
            <w:shd w:val="clear" w:color="auto" w:fill="auto"/>
          </w:tcPr>
          <w:p w:rsidR="00CD49A5" w:rsidRPr="00CD49A5" w:rsidRDefault="00CD49A5" w:rsidP="00D76D3A">
            <w:pPr>
              <w:ind w:left="34" w:right="-1" w:hanging="284"/>
              <w:jc w:val="center"/>
              <w:rPr>
                <w:rFonts w:eastAsia="Calibri"/>
                <w:bCs/>
                <w:spacing w:val="3"/>
              </w:rPr>
            </w:pPr>
            <w:r w:rsidRPr="00CD49A5">
              <w:rPr>
                <w:rFonts w:eastAsia="Calibri"/>
                <w:bCs/>
                <w:spacing w:val="3"/>
              </w:rPr>
              <w:t xml:space="preserve">    № п/п</w:t>
            </w:r>
          </w:p>
        </w:tc>
        <w:tc>
          <w:tcPr>
            <w:tcW w:w="4677" w:type="dxa"/>
            <w:shd w:val="clear" w:color="auto" w:fill="auto"/>
          </w:tcPr>
          <w:p w:rsidR="00CD49A5" w:rsidRPr="00CD49A5" w:rsidRDefault="00CD49A5" w:rsidP="00D76D3A">
            <w:pPr>
              <w:ind w:right="-1"/>
              <w:jc w:val="center"/>
              <w:rPr>
                <w:rFonts w:eastAsia="Calibri"/>
                <w:bCs/>
                <w:spacing w:val="3"/>
              </w:rPr>
            </w:pPr>
            <w:r w:rsidRPr="00CD49A5">
              <w:rPr>
                <w:rFonts w:eastAsia="Calibri"/>
                <w:bCs/>
                <w:spacing w:val="3"/>
              </w:rPr>
              <w:t>Наименование муниципальной программы</w:t>
            </w:r>
          </w:p>
        </w:tc>
        <w:tc>
          <w:tcPr>
            <w:tcW w:w="4536" w:type="dxa"/>
            <w:shd w:val="clear" w:color="auto" w:fill="auto"/>
          </w:tcPr>
          <w:p w:rsidR="00CD49A5" w:rsidRPr="00CD49A5" w:rsidRDefault="00CD49A5" w:rsidP="00D76D3A">
            <w:pPr>
              <w:ind w:right="-1"/>
              <w:jc w:val="center"/>
              <w:rPr>
                <w:rFonts w:eastAsia="Calibri"/>
                <w:bCs/>
                <w:spacing w:val="3"/>
              </w:rPr>
            </w:pPr>
            <w:r w:rsidRPr="00CD49A5">
              <w:rPr>
                <w:rFonts w:eastAsia="Calibri"/>
                <w:bCs/>
                <w:spacing w:val="3"/>
              </w:rPr>
              <w:t xml:space="preserve">Предложения </w:t>
            </w:r>
          </w:p>
        </w:tc>
      </w:tr>
      <w:tr w:rsidR="00CD49A5" w:rsidRPr="00D76D3A" w:rsidTr="00D76D3A">
        <w:tc>
          <w:tcPr>
            <w:tcW w:w="709" w:type="dxa"/>
            <w:shd w:val="clear" w:color="auto" w:fill="auto"/>
          </w:tcPr>
          <w:p w:rsidR="00CD49A5" w:rsidRPr="00CD49A5" w:rsidRDefault="00CD49A5" w:rsidP="00D76D3A">
            <w:pPr>
              <w:ind w:left="284" w:right="-1" w:hanging="284"/>
              <w:rPr>
                <w:rFonts w:eastAsia="Calibri"/>
                <w:bCs/>
                <w:spacing w:val="3"/>
              </w:rPr>
            </w:pPr>
            <w:r w:rsidRPr="00CD49A5">
              <w:rPr>
                <w:rFonts w:eastAsia="Calibri"/>
                <w:bCs/>
                <w:spacing w:val="3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D49A5" w:rsidRPr="00CD49A5" w:rsidRDefault="00CD49A5" w:rsidP="00D76D3A">
            <w:pPr>
              <w:shd w:val="clear" w:color="auto" w:fill="FFFFFF"/>
              <w:ind w:left="-142" w:right="-1"/>
              <w:rPr>
                <w:rFonts w:eastAsia="Calibri"/>
                <w:bCs/>
                <w:spacing w:val="3"/>
              </w:rPr>
            </w:pPr>
            <w:r w:rsidRPr="00CD49A5">
              <w:rPr>
                <w:rFonts w:eastAsia="Calibri"/>
                <w:bCs/>
                <w:spacing w:val="3"/>
              </w:rPr>
              <w:t>«Противодействие коррупции в Кетовском районе Курганской области на 2014-2018 годы»</w:t>
            </w:r>
          </w:p>
          <w:p w:rsidR="00CD49A5" w:rsidRPr="00CD49A5" w:rsidRDefault="00CD49A5" w:rsidP="00D76D3A">
            <w:pPr>
              <w:ind w:right="-1"/>
              <w:rPr>
                <w:rFonts w:eastAsia="Calibri"/>
                <w:bCs/>
                <w:spacing w:val="3"/>
              </w:rPr>
            </w:pPr>
          </w:p>
        </w:tc>
        <w:tc>
          <w:tcPr>
            <w:tcW w:w="4536" w:type="dxa"/>
            <w:shd w:val="clear" w:color="auto" w:fill="auto"/>
          </w:tcPr>
          <w:p w:rsidR="00CD49A5" w:rsidRPr="00CD49A5" w:rsidRDefault="00CD49A5" w:rsidP="00D76D3A">
            <w:pPr>
              <w:ind w:right="-1"/>
              <w:rPr>
                <w:rFonts w:eastAsia="Calibri"/>
                <w:bCs/>
                <w:spacing w:val="3"/>
              </w:rPr>
            </w:pPr>
            <w:r w:rsidRPr="00CD49A5">
              <w:rPr>
                <w:rFonts w:eastAsia="Calibri"/>
                <w:bCs/>
                <w:spacing w:val="3"/>
              </w:rPr>
              <w:t>Продолжить реализацию мероприятий по противодействию коррупции в 2019 году в соответствии с п</w:t>
            </w:r>
            <w:r w:rsidRPr="00CD49A5">
              <w:rPr>
                <w:rFonts w:eastAsia="Calibri"/>
              </w:rPr>
              <w:t>остановлением Администрации Кетовского района от 23 октября 2018 года №1986</w:t>
            </w:r>
            <w:r w:rsidRPr="00CD49A5">
              <w:rPr>
                <w:rFonts w:eastAsia="Calibri"/>
                <w:bCs/>
              </w:rPr>
              <w:t xml:space="preserve"> «Об утверждении муниципальной программы  </w:t>
            </w:r>
            <w:r w:rsidRPr="00CD49A5">
              <w:rPr>
                <w:rFonts w:eastAsia="Calibri"/>
              </w:rPr>
              <w:t>«Противодействие коррупции в Кетовском районе» на 2019-2023 годы»</w:t>
            </w:r>
          </w:p>
        </w:tc>
      </w:tr>
    </w:tbl>
    <w:p w:rsidR="006978BC" w:rsidRDefault="006978BC" w:rsidP="00CD49A5">
      <w:pPr>
        <w:rPr>
          <w:sz w:val="24"/>
          <w:szCs w:val="24"/>
        </w:rPr>
      </w:pPr>
    </w:p>
    <w:sectPr w:rsidR="006978BC" w:rsidSect="00CD49A5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04" w:rsidRDefault="00C00304" w:rsidP="00D82FF7">
      <w:r>
        <w:separator/>
      </w:r>
    </w:p>
  </w:endnote>
  <w:endnote w:type="continuationSeparator" w:id="0">
    <w:p w:rsidR="00C00304" w:rsidRDefault="00C00304" w:rsidP="00D8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04" w:rsidRDefault="00C00304" w:rsidP="00D82FF7">
      <w:r>
        <w:separator/>
      </w:r>
    </w:p>
  </w:footnote>
  <w:footnote w:type="continuationSeparator" w:id="0">
    <w:p w:rsidR="00C00304" w:rsidRDefault="00C00304" w:rsidP="00D8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73E"/>
    <w:multiLevelType w:val="hybridMultilevel"/>
    <w:tmpl w:val="D1E2775E"/>
    <w:lvl w:ilvl="0" w:tplc="CD3AAA1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85"/>
    <w:rsid w:val="00047749"/>
    <w:rsid w:val="000554D5"/>
    <w:rsid w:val="000A6018"/>
    <w:rsid w:val="000E1612"/>
    <w:rsid w:val="000E6A01"/>
    <w:rsid w:val="000F7827"/>
    <w:rsid w:val="00122140"/>
    <w:rsid w:val="001263BD"/>
    <w:rsid w:val="00131940"/>
    <w:rsid w:val="0013723E"/>
    <w:rsid w:val="00167763"/>
    <w:rsid w:val="00191212"/>
    <w:rsid w:val="001E1AE0"/>
    <w:rsid w:val="001E3C7B"/>
    <w:rsid w:val="001F6CAD"/>
    <w:rsid w:val="00216272"/>
    <w:rsid w:val="0028769F"/>
    <w:rsid w:val="002F3506"/>
    <w:rsid w:val="003102A4"/>
    <w:rsid w:val="00320582"/>
    <w:rsid w:val="00324B92"/>
    <w:rsid w:val="00363F04"/>
    <w:rsid w:val="0037512A"/>
    <w:rsid w:val="00391FFF"/>
    <w:rsid w:val="003B3AE5"/>
    <w:rsid w:val="003C2D30"/>
    <w:rsid w:val="003E3489"/>
    <w:rsid w:val="003F0F68"/>
    <w:rsid w:val="0040340E"/>
    <w:rsid w:val="0041443B"/>
    <w:rsid w:val="004437F2"/>
    <w:rsid w:val="004D51EF"/>
    <w:rsid w:val="004E169C"/>
    <w:rsid w:val="005042FC"/>
    <w:rsid w:val="00511D49"/>
    <w:rsid w:val="00540812"/>
    <w:rsid w:val="005562E1"/>
    <w:rsid w:val="0058040B"/>
    <w:rsid w:val="005B0567"/>
    <w:rsid w:val="005D2D70"/>
    <w:rsid w:val="005E2381"/>
    <w:rsid w:val="005E7568"/>
    <w:rsid w:val="00610254"/>
    <w:rsid w:val="006255E7"/>
    <w:rsid w:val="0063345B"/>
    <w:rsid w:val="00637190"/>
    <w:rsid w:val="006450FD"/>
    <w:rsid w:val="00662D0B"/>
    <w:rsid w:val="00673C33"/>
    <w:rsid w:val="0067675B"/>
    <w:rsid w:val="006978BC"/>
    <w:rsid w:val="006A7F26"/>
    <w:rsid w:val="006B4956"/>
    <w:rsid w:val="006C25BA"/>
    <w:rsid w:val="006D2BC8"/>
    <w:rsid w:val="006D392B"/>
    <w:rsid w:val="006E162A"/>
    <w:rsid w:val="006E5BA8"/>
    <w:rsid w:val="006F75F8"/>
    <w:rsid w:val="0071195C"/>
    <w:rsid w:val="00724CFE"/>
    <w:rsid w:val="007861DD"/>
    <w:rsid w:val="0079406D"/>
    <w:rsid w:val="007A732E"/>
    <w:rsid w:val="007A7DAE"/>
    <w:rsid w:val="007C53FD"/>
    <w:rsid w:val="007D56DA"/>
    <w:rsid w:val="007D5895"/>
    <w:rsid w:val="008137DD"/>
    <w:rsid w:val="0081709C"/>
    <w:rsid w:val="00877CD2"/>
    <w:rsid w:val="00886D0E"/>
    <w:rsid w:val="008A4B3D"/>
    <w:rsid w:val="008C0FD6"/>
    <w:rsid w:val="008C2C63"/>
    <w:rsid w:val="008C7CC6"/>
    <w:rsid w:val="00904385"/>
    <w:rsid w:val="00957987"/>
    <w:rsid w:val="0097622C"/>
    <w:rsid w:val="009A538C"/>
    <w:rsid w:val="009C01E9"/>
    <w:rsid w:val="009C4A85"/>
    <w:rsid w:val="009C6198"/>
    <w:rsid w:val="009F588C"/>
    <w:rsid w:val="00A0528A"/>
    <w:rsid w:val="00A62FA4"/>
    <w:rsid w:val="00A945B8"/>
    <w:rsid w:val="00AC4594"/>
    <w:rsid w:val="00AD6CC0"/>
    <w:rsid w:val="00B37EFC"/>
    <w:rsid w:val="00BC15FE"/>
    <w:rsid w:val="00BE6976"/>
    <w:rsid w:val="00C00304"/>
    <w:rsid w:val="00C07864"/>
    <w:rsid w:val="00CA1AB5"/>
    <w:rsid w:val="00CC4033"/>
    <w:rsid w:val="00CD4559"/>
    <w:rsid w:val="00CD49A5"/>
    <w:rsid w:val="00D06A51"/>
    <w:rsid w:val="00D13A9A"/>
    <w:rsid w:val="00D14D0F"/>
    <w:rsid w:val="00D269F3"/>
    <w:rsid w:val="00D54AA7"/>
    <w:rsid w:val="00D76D3A"/>
    <w:rsid w:val="00D82FF7"/>
    <w:rsid w:val="00D852E5"/>
    <w:rsid w:val="00DA1C93"/>
    <w:rsid w:val="00DF2859"/>
    <w:rsid w:val="00DF3C6F"/>
    <w:rsid w:val="00E00A38"/>
    <w:rsid w:val="00E10C02"/>
    <w:rsid w:val="00E25513"/>
    <w:rsid w:val="00E32F8E"/>
    <w:rsid w:val="00E42257"/>
    <w:rsid w:val="00E764A3"/>
    <w:rsid w:val="00EA0F6A"/>
    <w:rsid w:val="00F25AB4"/>
    <w:rsid w:val="00F273AF"/>
    <w:rsid w:val="00F404C3"/>
    <w:rsid w:val="00F46634"/>
    <w:rsid w:val="00F53FE4"/>
    <w:rsid w:val="00F55C28"/>
    <w:rsid w:val="00F6215E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2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FF7"/>
  </w:style>
  <w:style w:type="paragraph" w:styleId="a5">
    <w:name w:val="footer"/>
    <w:basedOn w:val="a"/>
    <w:link w:val="a6"/>
    <w:rsid w:val="00D82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FF7"/>
  </w:style>
  <w:style w:type="character" w:styleId="a7">
    <w:name w:val="Hyperlink"/>
    <w:rsid w:val="00D54AA7"/>
    <w:rPr>
      <w:color w:val="0000FF"/>
      <w:u w:val="single"/>
    </w:rPr>
  </w:style>
  <w:style w:type="paragraph" w:customStyle="1" w:styleId="a8">
    <w:name w:val="Содержимое таблицы"/>
    <w:basedOn w:val="a"/>
    <w:rsid w:val="00D54AA7"/>
    <w:pPr>
      <w:suppressLineNumbers/>
      <w:suppressAutoHyphens/>
    </w:pPr>
    <w:rPr>
      <w:rFonts w:ascii="Arial" w:hAnsi="Arial"/>
      <w:sz w:val="24"/>
      <w:lang w:eastAsia="ar-SA"/>
    </w:rPr>
  </w:style>
  <w:style w:type="paragraph" w:styleId="a9">
    <w:name w:val="Normal (Web)"/>
    <w:basedOn w:val="a"/>
    <w:uiPriority w:val="99"/>
    <w:rsid w:val="00DF3C6F"/>
    <w:pPr>
      <w:spacing w:before="100" w:beforeAutospacing="1" w:after="119"/>
    </w:pPr>
    <w:rPr>
      <w:sz w:val="24"/>
      <w:szCs w:val="24"/>
    </w:rPr>
  </w:style>
  <w:style w:type="paragraph" w:styleId="aa">
    <w:name w:val="No Spacing"/>
    <w:uiPriority w:val="1"/>
    <w:qFormat/>
    <w:rsid w:val="00DF3C6F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CD49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2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FF7"/>
  </w:style>
  <w:style w:type="paragraph" w:styleId="a5">
    <w:name w:val="footer"/>
    <w:basedOn w:val="a"/>
    <w:link w:val="a6"/>
    <w:rsid w:val="00D82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FF7"/>
  </w:style>
  <w:style w:type="character" w:styleId="a7">
    <w:name w:val="Hyperlink"/>
    <w:rsid w:val="00D54AA7"/>
    <w:rPr>
      <w:color w:val="0000FF"/>
      <w:u w:val="single"/>
    </w:rPr>
  </w:style>
  <w:style w:type="paragraph" w:customStyle="1" w:styleId="a8">
    <w:name w:val="Содержимое таблицы"/>
    <w:basedOn w:val="a"/>
    <w:rsid w:val="00D54AA7"/>
    <w:pPr>
      <w:suppressLineNumbers/>
      <w:suppressAutoHyphens/>
    </w:pPr>
    <w:rPr>
      <w:rFonts w:ascii="Arial" w:hAnsi="Arial"/>
      <w:sz w:val="24"/>
      <w:lang w:eastAsia="ar-SA"/>
    </w:rPr>
  </w:style>
  <w:style w:type="paragraph" w:styleId="a9">
    <w:name w:val="Normal (Web)"/>
    <w:basedOn w:val="a"/>
    <w:uiPriority w:val="99"/>
    <w:rsid w:val="00DF3C6F"/>
    <w:pPr>
      <w:spacing w:before="100" w:beforeAutospacing="1" w:after="119"/>
    </w:pPr>
    <w:rPr>
      <w:sz w:val="24"/>
      <w:szCs w:val="24"/>
    </w:rPr>
  </w:style>
  <w:style w:type="paragraph" w:styleId="aa">
    <w:name w:val="No Spacing"/>
    <w:uiPriority w:val="1"/>
    <w:qFormat/>
    <w:rsid w:val="00DF3C6F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CD49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ED13-E9D2-4A53-9179-6DE30EB0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Кетовского района</Company>
  <LinksUpToDate>false</LinksUpToDate>
  <CharactersWithSpaces>45542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Елена Викторовна</dc:creator>
  <cp:lastModifiedBy>555</cp:lastModifiedBy>
  <cp:revision>2</cp:revision>
  <cp:lastPrinted>2018-07-03T04:16:00Z</cp:lastPrinted>
  <dcterms:created xsi:type="dcterms:W3CDTF">2019-02-07T03:55:00Z</dcterms:created>
  <dcterms:modified xsi:type="dcterms:W3CDTF">2019-02-07T03:55:00Z</dcterms:modified>
</cp:coreProperties>
</file>